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仿宋_GB2312" w:cs="Times New Roman"/>
          <w:b/>
          <w:bCs/>
          <w:sz w:val="36"/>
          <w:szCs w:val="36"/>
          <w:highlight w:val="none"/>
          <w:lang w:val="en-US" w:eastAsia="zh-CN"/>
        </w:rPr>
      </w:pPr>
      <w:r>
        <w:rPr>
          <w:rFonts w:hint="eastAsia" w:ascii="宋体" w:hAnsi="宋体" w:eastAsia="仿宋_GB2312" w:cs="Times New Roman"/>
          <w:b/>
          <w:bCs/>
          <w:sz w:val="36"/>
          <w:szCs w:val="36"/>
          <w:highlight w:val="none"/>
          <w:lang w:val="en-US" w:eastAsia="zh-CN"/>
        </w:rPr>
        <w:t>中国航空学会青年人才托举工程申报注意事项</w:t>
      </w:r>
    </w:p>
    <w:p>
      <w:pPr>
        <w:numPr>
          <w:ilvl w:val="0"/>
          <w:numId w:val="0"/>
        </w:numPr>
        <w:jc w:val="both"/>
        <w:rPr>
          <w:rFonts w:hint="default" w:ascii="宋体" w:hAnsi="宋体" w:eastAsia="仿宋_GB2312" w:cs="Times New Roman"/>
          <w:sz w:val="28"/>
          <w:szCs w:val="28"/>
          <w:highlight w:val="none"/>
          <w:lang w:val="en-US" w:eastAsia="zh-CN"/>
        </w:rPr>
      </w:pPr>
      <w:r>
        <w:rPr>
          <w:rFonts w:hint="eastAsia" w:ascii="宋体" w:hAnsi="宋体" w:eastAsia="仿宋_GB2312" w:cs="Times New Roman"/>
          <w:sz w:val="28"/>
          <w:szCs w:val="28"/>
          <w:highlight w:val="none"/>
          <w:lang w:val="en-US" w:eastAsia="zh-CN"/>
        </w:rPr>
        <w:t>一、推荐表填写</w:t>
      </w:r>
    </w:p>
    <w:p>
      <w:pPr>
        <w:numPr>
          <w:ilvl w:val="0"/>
          <w:numId w:val="1"/>
        </w:numPr>
        <w:jc w:val="both"/>
        <w:rPr>
          <w:rFonts w:hint="eastAsia" w:ascii="宋体" w:hAnsi="宋体" w:eastAsia="仿宋_GB2312" w:cs="Times New Roman"/>
          <w:sz w:val="28"/>
          <w:szCs w:val="28"/>
          <w:highlight w:val="none"/>
          <w:lang w:val="en-US" w:eastAsia="zh-CN"/>
        </w:rPr>
      </w:pPr>
      <w:r>
        <w:rPr>
          <w:rFonts w:hint="eastAsia" w:ascii="宋体" w:hAnsi="宋体" w:eastAsia="仿宋_GB2312" w:cs="Times New Roman"/>
          <w:sz w:val="28"/>
          <w:szCs w:val="28"/>
          <w:highlight w:val="none"/>
          <w:lang w:val="en-US" w:eastAsia="zh-CN"/>
        </w:rPr>
        <w:t>提名专家姓名：3位专家推荐的，填写3位专家姓名。</w:t>
      </w:r>
    </w:p>
    <w:p>
      <w:pPr>
        <w:numPr>
          <w:ilvl w:val="0"/>
          <w:numId w:val="1"/>
        </w:numPr>
        <w:jc w:val="both"/>
        <w:rPr>
          <w:rFonts w:hint="eastAsia" w:ascii="宋体" w:hAnsi="宋体" w:eastAsia="仿宋_GB2312" w:cs="Times New Roman"/>
          <w:sz w:val="28"/>
          <w:szCs w:val="28"/>
          <w:highlight w:val="none"/>
          <w:lang w:val="en-US" w:eastAsia="zh-CN"/>
        </w:rPr>
      </w:pPr>
      <w:r>
        <w:rPr>
          <w:rFonts w:hint="eastAsia" w:ascii="宋体" w:hAnsi="宋体" w:eastAsia="仿宋_GB2312" w:cs="Times New Roman"/>
          <w:sz w:val="28"/>
          <w:szCs w:val="28"/>
          <w:highlight w:val="none"/>
          <w:lang w:val="en-US" w:eastAsia="zh-CN"/>
        </w:rPr>
        <w:t>会员证号码：</w:t>
      </w:r>
      <w:r>
        <w:rPr>
          <w:rFonts w:hint="eastAsia" w:ascii="宋体" w:hAnsi="宋体" w:eastAsia="仿宋_GB2312" w:cs="Times New Roman"/>
          <w:b/>
          <w:bCs/>
          <w:sz w:val="28"/>
          <w:szCs w:val="28"/>
          <w:highlight w:val="none"/>
          <w:lang w:val="en-US" w:eastAsia="zh-CN"/>
        </w:rPr>
        <w:t>此项必填</w:t>
      </w:r>
      <w:r>
        <w:rPr>
          <w:rFonts w:hint="eastAsia" w:ascii="宋体" w:hAnsi="宋体" w:eastAsia="仿宋_GB2312" w:cs="Times New Roman"/>
          <w:sz w:val="28"/>
          <w:szCs w:val="28"/>
          <w:highlight w:val="none"/>
          <w:lang w:val="en-US" w:eastAsia="zh-CN"/>
        </w:rPr>
        <w:t>。</w:t>
      </w:r>
    </w:p>
    <w:p>
      <w:pPr>
        <w:numPr>
          <w:ilvl w:val="0"/>
          <w:numId w:val="1"/>
        </w:numPr>
        <w:jc w:val="both"/>
        <w:rPr>
          <w:rFonts w:hint="eastAsia" w:ascii="宋体" w:hAnsi="宋体" w:eastAsia="仿宋_GB2312" w:cs="Times New Roman"/>
          <w:sz w:val="28"/>
          <w:szCs w:val="28"/>
          <w:highlight w:val="none"/>
          <w:lang w:val="en-US" w:eastAsia="zh-CN"/>
        </w:rPr>
      </w:pPr>
      <w:r>
        <w:rPr>
          <w:rFonts w:hint="eastAsia" w:ascii="宋体" w:hAnsi="宋体" w:eastAsia="仿宋_GB2312" w:cs="Times New Roman"/>
          <w:sz w:val="28"/>
          <w:szCs w:val="28"/>
          <w:highlight w:val="none"/>
          <w:lang w:val="en-US" w:eastAsia="zh-CN"/>
        </w:rPr>
        <w:t>学会青年人才托举工程业务负责部门负责人参考信息：</w:t>
      </w:r>
    </w:p>
    <w:p>
      <w:pPr>
        <w:numPr>
          <w:ilvl w:val="0"/>
          <w:numId w:val="0"/>
        </w:numPr>
        <w:jc w:val="both"/>
        <w:rPr>
          <w:rFonts w:hint="eastAsia" w:ascii="宋体" w:hAnsi="宋体" w:eastAsia="仿宋_GB2312" w:cs="Times New Roman"/>
          <w:sz w:val="28"/>
          <w:szCs w:val="28"/>
          <w:highlight w:val="none"/>
          <w:lang w:val="en-US" w:eastAsia="zh-CN"/>
        </w:rPr>
      </w:pPr>
      <w:r>
        <w:rPr>
          <w:rFonts w:hint="eastAsia" w:ascii="宋体" w:hAnsi="宋体" w:eastAsia="仿宋_GB2312" w:cs="Times New Roman"/>
          <w:sz w:val="28"/>
          <w:szCs w:val="28"/>
          <w:highlight w:val="none"/>
          <w:lang w:val="en-US" w:eastAsia="zh-CN"/>
        </w:rPr>
        <w:t>姓名：安向阳</w:t>
      </w:r>
    </w:p>
    <w:p>
      <w:pPr>
        <w:numPr>
          <w:ilvl w:val="0"/>
          <w:numId w:val="0"/>
        </w:numPr>
        <w:jc w:val="both"/>
        <w:rPr>
          <w:rFonts w:hint="eastAsia" w:ascii="宋体" w:hAnsi="宋体" w:eastAsia="仿宋_GB2312" w:cs="Times New Roman"/>
          <w:sz w:val="28"/>
          <w:szCs w:val="28"/>
          <w:highlight w:val="none"/>
          <w:lang w:val="en-US" w:eastAsia="zh-CN"/>
        </w:rPr>
      </w:pPr>
      <w:r>
        <w:rPr>
          <w:rFonts w:hint="eastAsia" w:ascii="宋体" w:hAnsi="宋体" w:eastAsia="仿宋_GB2312" w:cs="Times New Roman"/>
          <w:sz w:val="28"/>
          <w:szCs w:val="28"/>
          <w:highlight w:val="none"/>
          <w:lang w:val="en-US" w:eastAsia="zh-CN"/>
        </w:rPr>
        <w:t>单位：中国航空学会</w:t>
      </w:r>
    </w:p>
    <w:p>
      <w:pPr>
        <w:numPr>
          <w:ilvl w:val="0"/>
          <w:numId w:val="0"/>
        </w:numPr>
        <w:jc w:val="both"/>
        <w:rPr>
          <w:rFonts w:hint="default" w:ascii="宋体" w:hAnsi="宋体" w:eastAsia="仿宋_GB2312" w:cs="Times New Roman"/>
          <w:sz w:val="28"/>
          <w:szCs w:val="28"/>
          <w:highlight w:val="none"/>
          <w:lang w:val="en-US" w:eastAsia="zh-CN"/>
        </w:rPr>
      </w:pPr>
      <w:r>
        <w:rPr>
          <w:rFonts w:hint="eastAsia" w:ascii="宋体" w:hAnsi="宋体" w:eastAsia="仿宋_GB2312" w:cs="Times New Roman"/>
          <w:sz w:val="28"/>
          <w:szCs w:val="28"/>
          <w:highlight w:val="none"/>
          <w:lang w:val="en-US" w:eastAsia="zh-CN"/>
        </w:rPr>
        <w:t>专业：科研管理</w:t>
      </w:r>
    </w:p>
    <w:p>
      <w:pPr>
        <w:numPr>
          <w:ilvl w:val="0"/>
          <w:numId w:val="0"/>
        </w:numPr>
        <w:jc w:val="both"/>
        <w:rPr>
          <w:rFonts w:hint="eastAsia" w:ascii="宋体" w:hAnsi="宋体" w:eastAsia="仿宋_GB2312" w:cs="Times New Roman"/>
          <w:sz w:val="28"/>
          <w:szCs w:val="28"/>
          <w:highlight w:val="none"/>
          <w:lang w:val="en-US" w:eastAsia="zh-CN"/>
        </w:rPr>
      </w:pPr>
      <w:r>
        <w:rPr>
          <w:rFonts w:hint="eastAsia" w:ascii="宋体" w:hAnsi="宋体" w:eastAsia="仿宋_GB2312" w:cs="Times New Roman"/>
          <w:sz w:val="28"/>
          <w:szCs w:val="28"/>
          <w:highlight w:val="none"/>
          <w:lang w:val="en-US" w:eastAsia="zh-CN"/>
        </w:rPr>
        <w:t>职务/职称：部长</w:t>
      </w:r>
    </w:p>
    <w:p>
      <w:pPr>
        <w:numPr>
          <w:ilvl w:val="0"/>
          <w:numId w:val="0"/>
        </w:numPr>
        <w:jc w:val="both"/>
        <w:rPr>
          <w:rFonts w:hint="default" w:ascii="宋体" w:hAnsi="宋体" w:eastAsia="仿宋_GB2312" w:cs="Times New Roman"/>
          <w:sz w:val="28"/>
          <w:szCs w:val="28"/>
          <w:highlight w:val="none"/>
          <w:lang w:val="en-US" w:eastAsia="zh-CN"/>
        </w:rPr>
      </w:pPr>
      <w:r>
        <w:rPr>
          <w:rFonts w:hint="eastAsia" w:ascii="宋体" w:hAnsi="宋体" w:eastAsia="仿宋_GB2312" w:cs="Times New Roman"/>
          <w:sz w:val="28"/>
          <w:szCs w:val="28"/>
          <w:highlight w:val="none"/>
          <w:lang w:val="en-US" w:eastAsia="zh-CN"/>
        </w:rPr>
        <w:t>联系方式：010-84924387</w:t>
      </w:r>
    </w:p>
    <w:p>
      <w:pPr>
        <w:numPr>
          <w:ilvl w:val="0"/>
          <w:numId w:val="0"/>
        </w:numPr>
        <w:jc w:val="both"/>
        <w:rPr>
          <w:rFonts w:hint="eastAsia" w:ascii="宋体" w:hAnsi="宋体" w:eastAsia="仿宋_GB2312" w:cs="Times New Roman"/>
          <w:sz w:val="28"/>
          <w:szCs w:val="28"/>
          <w:highlight w:val="none"/>
          <w:lang w:val="en-US" w:eastAsia="zh-CN"/>
        </w:rPr>
      </w:pPr>
      <w:r>
        <w:rPr>
          <w:rFonts w:hint="eastAsia" w:ascii="宋体" w:hAnsi="宋体" w:eastAsia="仿宋_GB2312" w:cs="Times New Roman"/>
          <w:sz w:val="28"/>
          <w:szCs w:val="28"/>
          <w:highlight w:val="none"/>
          <w:lang w:val="en-US" w:eastAsia="zh-CN"/>
        </w:rPr>
        <w:t>在本项目中承担的主要工作：项目实施。</w:t>
      </w:r>
    </w:p>
    <w:p>
      <w:pPr>
        <w:numPr>
          <w:ilvl w:val="0"/>
          <w:numId w:val="0"/>
        </w:numPr>
        <w:jc w:val="both"/>
        <w:rPr>
          <w:rFonts w:hint="eastAsia" w:ascii="宋体" w:hAnsi="宋体" w:eastAsia="仿宋_GB2312" w:cs="Times New Roman"/>
          <w:b/>
          <w:bCs/>
          <w:sz w:val="28"/>
          <w:szCs w:val="28"/>
          <w:highlight w:val="none"/>
          <w:lang w:val="en-US" w:eastAsia="zh-CN"/>
        </w:rPr>
      </w:pPr>
      <w:r>
        <w:rPr>
          <w:rFonts w:hint="eastAsia" w:ascii="宋体" w:hAnsi="宋体" w:eastAsia="仿宋_GB2312" w:cs="Times New Roman"/>
          <w:sz w:val="28"/>
          <w:szCs w:val="28"/>
          <w:highlight w:val="none"/>
          <w:lang w:val="en-US" w:eastAsia="zh-CN"/>
        </w:rPr>
        <w:t>4、经费支出预算：</w:t>
      </w:r>
      <w:r>
        <w:rPr>
          <w:rFonts w:hint="eastAsia" w:ascii="宋体" w:hAnsi="宋体" w:eastAsia="仿宋_GB2312" w:cs="Times New Roman"/>
          <w:b/>
          <w:bCs/>
          <w:sz w:val="28"/>
          <w:szCs w:val="28"/>
          <w:highlight w:val="none"/>
          <w:lang w:val="en-US" w:eastAsia="zh-CN"/>
        </w:rPr>
        <w:t>按科协最新要求，无论科协资助还是自筹青托，其所在单位必须提供配套资金，每年比例不低于1:1。</w:t>
      </w:r>
    </w:p>
    <w:p>
      <w:pPr>
        <w:numPr>
          <w:ilvl w:val="0"/>
          <w:numId w:val="0"/>
        </w:numPr>
        <w:ind w:leftChars="0"/>
        <w:jc w:val="both"/>
        <w:rPr>
          <w:rFonts w:hint="eastAsia" w:ascii="宋体" w:hAnsi="宋体" w:eastAsia="仿宋_GB2312" w:cs="Times New Roman"/>
          <w:sz w:val="28"/>
          <w:szCs w:val="28"/>
          <w:highlight w:val="none"/>
          <w:lang w:val="en-US" w:eastAsia="zh-CN"/>
        </w:rPr>
      </w:pPr>
      <w:r>
        <w:rPr>
          <w:rFonts w:hint="eastAsia" w:ascii="宋体" w:hAnsi="宋体" w:eastAsia="仿宋_GB2312" w:cs="Times New Roman"/>
          <w:sz w:val="28"/>
          <w:szCs w:val="28"/>
          <w:highlight w:val="none"/>
          <w:lang w:val="en-US" w:eastAsia="zh-CN"/>
        </w:rPr>
        <w:t>5、专业分会主任委员（或三名推荐专家）签名：经3位专家推荐的，写一份推荐意见，3位专家签名即可。</w:t>
      </w:r>
    </w:p>
    <w:p>
      <w:pPr>
        <w:widowControl w:val="0"/>
        <w:numPr>
          <w:ilvl w:val="0"/>
          <w:numId w:val="0"/>
        </w:numPr>
        <w:jc w:val="both"/>
        <w:rPr>
          <w:rFonts w:hint="eastAsia" w:ascii="宋体" w:hAnsi="宋体" w:eastAsia="仿宋_GB2312" w:cs="Times New Roman"/>
          <w:b/>
          <w:bCs/>
          <w:sz w:val="28"/>
          <w:szCs w:val="28"/>
          <w:highlight w:val="none"/>
          <w:lang w:val="en-US" w:eastAsia="zh-CN"/>
        </w:rPr>
      </w:pPr>
      <w:r>
        <w:rPr>
          <w:rFonts w:hint="eastAsia" w:ascii="宋体" w:hAnsi="宋体" w:eastAsia="仿宋_GB2312" w:cs="Times New Roman"/>
          <w:sz w:val="28"/>
          <w:szCs w:val="28"/>
          <w:highlight w:val="none"/>
          <w:lang w:val="en-US" w:eastAsia="zh-CN"/>
        </w:rPr>
        <w:t>6、人力资源和社会保障部博士后创新人才支持计划、留学回国人员创业启动支持计划入选者和其他国家级人才计划入选者，不作为资助对象。同期申报青年人才托举工程和博士后创新人才支持计划，如同时入选，必须主动选择其一，并及时反馈。如隐瞒不报，查实后将取消入选资格。</w:t>
      </w:r>
    </w:p>
    <w:p>
      <w:pPr>
        <w:widowControl w:val="0"/>
        <w:numPr>
          <w:ilvl w:val="0"/>
          <w:numId w:val="0"/>
        </w:numPr>
        <w:jc w:val="both"/>
        <w:rPr>
          <w:rFonts w:hint="eastAsia" w:ascii="宋体" w:hAnsi="宋体" w:eastAsia="仿宋_GB2312" w:cs="Times New Roman"/>
          <w:b w:val="0"/>
          <w:bCs w:val="0"/>
          <w:sz w:val="28"/>
          <w:szCs w:val="28"/>
          <w:highlight w:val="none"/>
          <w:lang w:val="en-US" w:eastAsia="zh-CN"/>
        </w:rPr>
      </w:pPr>
      <w:r>
        <w:rPr>
          <w:rFonts w:hint="eastAsia" w:ascii="宋体" w:hAnsi="宋体" w:eastAsia="仿宋_GB2312" w:cs="Times New Roman"/>
          <w:b w:val="0"/>
          <w:bCs w:val="0"/>
          <w:sz w:val="28"/>
          <w:szCs w:val="28"/>
          <w:highlight w:val="none"/>
          <w:lang w:val="en-US" w:eastAsia="zh-CN"/>
        </w:rPr>
        <w:t>7、推荐表建议单面打印，竖向装订，无需胶印。</w:t>
      </w:r>
    </w:p>
    <w:p>
      <w:pPr>
        <w:widowControl w:val="0"/>
        <w:numPr>
          <w:ilvl w:val="0"/>
          <w:numId w:val="0"/>
        </w:numPr>
        <w:jc w:val="both"/>
        <w:rPr>
          <w:rFonts w:hint="eastAsia" w:ascii="宋体" w:hAnsi="宋体" w:eastAsia="仿宋_GB2312" w:cs="Times New Roman"/>
          <w:b w:val="0"/>
          <w:bCs w:val="0"/>
          <w:sz w:val="28"/>
          <w:szCs w:val="28"/>
          <w:highlight w:val="none"/>
          <w:lang w:val="en-US" w:eastAsia="zh-CN"/>
        </w:rPr>
      </w:pPr>
      <w:r>
        <w:rPr>
          <w:rFonts w:hint="eastAsia" w:ascii="宋体" w:hAnsi="宋体" w:eastAsia="仿宋_GB2312" w:cs="Times New Roman"/>
          <w:b w:val="0"/>
          <w:bCs w:val="0"/>
          <w:sz w:val="28"/>
          <w:szCs w:val="28"/>
          <w:highlight w:val="none"/>
          <w:lang w:val="en-US" w:eastAsia="zh-CN"/>
        </w:rPr>
        <w:t>二、网上系统填报</w:t>
      </w:r>
    </w:p>
    <w:p>
      <w:pPr>
        <w:widowControl w:val="0"/>
        <w:numPr>
          <w:ilvl w:val="0"/>
          <w:numId w:val="0"/>
        </w:numPr>
        <w:jc w:val="both"/>
        <w:rPr>
          <w:rFonts w:hint="eastAsia" w:ascii="宋体" w:hAnsi="宋体" w:eastAsia="仿宋_GB2312" w:cs="Times New Roman"/>
          <w:b w:val="0"/>
          <w:bCs w:val="0"/>
          <w:sz w:val="28"/>
          <w:szCs w:val="28"/>
          <w:highlight w:val="none"/>
          <w:lang w:val="en-US" w:eastAsia="zh-CN"/>
        </w:rPr>
      </w:pPr>
      <w:r>
        <w:rPr>
          <w:rFonts w:hint="eastAsia" w:ascii="宋体" w:hAnsi="宋体" w:eastAsia="仿宋_GB2312" w:cs="Times New Roman"/>
          <w:b w:val="0"/>
          <w:bCs w:val="0"/>
          <w:sz w:val="28"/>
          <w:szCs w:val="28"/>
          <w:highlight w:val="none"/>
          <w:lang w:val="en-US" w:eastAsia="zh-CN"/>
        </w:rPr>
        <w:t>网上系统填报所需上传的资料包括（所有电子材料不超过100兆）：</w:t>
      </w:r>
    </w:p>
    <w:p>
      <w:pPr>
        <w:widowControl w:val="0"/>
        <w:numPr>
          <w:ilvl w:val="0"/>
          <w:numId w:val="2"/>
        </w:numPr>
        <w:jc w:val="both"/>
        <w:rPr>
          <w:rFonts w:hint="eastAsia" w:ascii="宋体" w:hAnsi="宋体" w:eastAsia="仿宋_GB2312" w:cs="Times New Roman"/>
          <w:b w:val="0"/>
          <w:bCs w:val="0"/>
          <w:sz w:val="28"/>
          <w:szCs w:val="28"/>
          <w:highlight w:val="none"/>
          <w:lang w:val="en-US" w:eastAsia="zh-CN"/>
        </w:rPr>
      </w:pPr>
      <w:r>
        <w:rPr>
          <w:rFonts w:hint="eastAsia" w:ascii="宋体" w:hAnsi="宋体" w:eastAsia="仿宋_GB2312" w:cs="Times New Roman"/>
          <w:b w:val="0"/>
          <w:bCs w:val="0"/>
          <w:sz w:val="28"/>
          <w:szCs w:val="28"/>
          <w:highlight w:val="none"/>
          <w:lang w:val="en-US" w:eastAsia="zh-CN"/>
        </w:rPr>
        <w:t>推荐表Word版本及签字盖章后的推荐表PDF版；</w:t>
      </w:r>
    </w:p>
    <w:p>
      <w:pPr>
        <w:widowControl w:val="0"/>
        <w:numPr>
          <w:ilvl w:val="0"/>
          <w:numId w:val="2"/>
        </w:numPr>
        <w:jc w:val="both"/>
        <w:rPr>
          <w:rFonts w:hint="default" w:ascii="宋体" w:hAnsi="宋体" w:eastAsia="仿宋_GB2312" w:cs="Times New Roman"/>
          <w:b w:val="0"/>
          <w:bCs w:val="0"/>
          <w:sz w:val="28"/>
          <w:szCs w:val="28"/>
          <w:highlight w:val="none"/>
          <w:lang w:val="en-US" w:eastAsia="zh-CN"/>
        </w:rPr>
      </w:pPr>
      <w:r>
        <w:rPr>
          <w:rFonts w:hint="eastAsia" w:ascii="宋体" w:hAnsi="宋体" w:eastAsia="仿宋_GB2312" w:cs="Times New Roman"/>
          <w:b w:val="0"/>
          <w:bCs w:val="0"/>
          <w:sz w:val="28"/>
          <w:szCs w:val="28"/>
          <w:highlight w:val="none"/>
          <w:lang w:val="en-US" w:eastAsia="zh-CN"/>
        </w:rPr>
        <w:t>盖章后的保密审查证明PDF版；</w:t>
      </w:r>
    </w:p>
    <w:p>
      <w:pPr>
        <w:widowControl w:val="0"/>
        <w:numPr>
          <w:ilvl w:val="0"/>
          <w:numId w:val="2"/>
        </w:numPr>
        <w:jc w:val="both"/>
        <w:rPr>
          <w:rFonts w:hint="default" w:ascii="宋体" w:hAnsi="宋体" w:eastAsia="仿宋_GB2312" w:cs="Times New Roman"/>
          <w:b w:val="0"/>
          <w:bCs w:val="0"/>
          <w:sz w:val="28"/>
          <w:szCs w:val="28"/>
          <w:highlight w:val="none"/>
          <w:lang w:val="en-US" w:eastAsia="zh-CN"/>
        </w:rPr>
      </w:pPr>
      <w:r>
        <w:rPr>
          <w:rFonts w:hint="eastAsia" w:ascii="宋体" w:hAnsi="宋体" w:eastAsia="仿宋_GB2312" w:cs="Times New Roman"/>
          <w:b w:val="0"/>
          <w:bCs w:val="0"/>
          <w:sz w:val="28"/>
          <w:szCs w:val="28"/>
          <w:highlight w:val="none"/>
          <w:lang w:val="en-US" w:eastAsia="zh-CN"/>
        </w:rPr>
        <w:t>证明材料PDF版；</w:t>
      </w:r>
    </w:p>
    <w:p>
      <w:pPr>
        <w:widowControl w:val="0"/>
        <w:numPr>
          <w:ilvl w:val="0"/>
          <w:numId w:val="2"/>
        </w:numPr>
        <w:jc w:val="both"/>
        <w:rPr>
          <w:rFonts w:hint="default" w:ascii="宋体" w:hAnsi="宋体" w:eastAsia="仿宋_GB2312" w:cs="Times New Roman"/>
          <w:b w:val="0"/>
          <w:bCs w:val="0"/>
          <w:sz w:val="28"/>
          <w:szCs w:val="28"/>
          <w:highlight w:val="none"/>
          <w:lang w:val="en-US" w:eastAsia="zh-CN"/>
        </w:rPr>
      </w:pPr>
      <w:r>
        <w:rPr>
          <w:rFonts w:hint="eastAsia" w:ascii="宋体" w:hAnsi="宋体" w:eastAsia="仿宋_GB2312" w:cs="Times New Roman"/>
          <w:b w:val="0"/>
          <w:bCs w:val="0"/>
          <w:sz w:val="28"/>
          <w:szCs w:val="28"/>
          <w:highlight w:val="none"/>
          <w:lang w:val="en-US" w:eastAsia="zh-CN"/>
        </w:rPr>
        <w:t>签字盖章后的互斥人才计划审查承诺书PDF版。</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0D155"/>
    <w:multiLevelType w:val="singleLevel"/>
    <w:tmpl w:val="9150D155"/>
    <w:lvl w:ilvl="0" w:tentative="0">
      <w:start w:val="1"/>
      <w:numFmt w:val="decimal"/>
      <w:suff w:val="nothing"/>
      <w:lvlText w:val="%1、"/>
      <w:lvlJc w:val="left"/>
    </w:lvl>
  </w:abstractNum>
  <w:abstractNum w:abstractNumId="1">
    <w:nsid w:val="9EBA5215"/>
    <w:multiLevelType w:val="singleLevel"/>
    <w:tmpl w:val="9EBA521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hMjY0YTRiMjQ1YjliM2E0ZTJkN2JkNmQ5OTA2NTgifQ=="/>
  </w:docVars>
  <w:rsids>
    <w:rsidRoot w:val="00000000"/>
    <w:rsid w:val="0E30294C"/>
    <w:rsid w:val="19006C49"/>
    <w:rsid w:val="19932163"/>
    <w:rsid w:val="1AF25195"/>
    <w:rsid w:val="22456FD7"/>
    <w:rsid w:val="256D09CB"/>
    <w:rsid w:val="28331D12"/>
    <w:rsid w:val="41E75551"/>
    <w:rsid w:val="4CA151D0"/>
    <w:rsid w:val="4E2A3351"/>
    <w:rsid w:val="4E477022"/>
    <w:rsid w:val="524E52E4"/>
    <w:rsid w:val="5A840619"/>
    <w:rsid w:val="5AEE467C"/>
    <w:rsid w:val="5F7F00D0"/>
    <w:rsid w:val="66956BAA"/>
    <w:rsid w:val="67290B49"/>
    <w:rsid w:val="6754617B"/>
    <w:rsid w:val="6E0446A3"/>
    <w:rsid w:val="714B4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481</Words>
  <Characters>507</Characters>
  <Lines>0</Lines>
  <Paragraphs>0</Paragraphs>
  <TotalTime>1</TotalTime>
  <ScaleCrop>false</ScaleCrop>
  <LinksUpToDate>false</LinksUpToDate>
  <CharactersWithSpaces>507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2020-11-05T07:32:00Z</dcterms:created>
  <dc:creator>yy</dc:creator>
  <cp:lastModifiedBy>Lily</cp:lastModifiedBy>
  <cp:lastPrinted>2021-09-26T06:36:00Z</cp:lastPrinted>
  <dcterms:modified xsi:type="dcterms:W3CDTF">2023-05-22T01:46:45Z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003D55A44AD84511925B4A4FABF68E5F</vt:lpwstr>
  </property>
</Properties>
</file>