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4" w:lineRule="auto"/>
        <w:rPr>
          <w:rFonts w:ascii="Arial"/>
          <w:sz w:val="21"/>
        </w:rPr>
      </w:pPr>
    </w:p>
    <w:p>
      <w:pPr>
        <w:spacing w:before="101" w:line="230" w:lineRule="auto"/>
        <w:ind w:left="7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黑体" w:hAnsi="黑体" w:eastAsia="黑体" w:cs="黑体"/>
          <w:spacing w:val="-1"/>
          <w:sz w:val="31"/>
          <w:szCs w:val="31"/>
        </w:rPr>
        <w:t>2</w:t>
      </w:r>
    </w:p>
    <w:p>
      <w:pPr>
        <w:spacing w:before="155" w:line="225" w:lineRule="auto"/>
        <w:ind w:left="3287"/>
        <w:rPr>
          <w:rFonts w:ascii="黑体" w:hAnsi="黑体" w:eastAsia="黑体" w:cs="黑体"/>
          <w:sz w:val="43"/>
          <w:szCs w:val="43"/>
        </w:rPr>
      </w:pPr>
      <w:bookmarkStart w:id="0" w:name="_GoBack"/>
      <w:r>
        <w:rPr>
          <w:rFonts w:ascii="黑体" w:hAnsi="黑体" w:eastAsia="黑体" w:cs="黑体"/>
          <w:spacing w:val="16"/>
          <w:sz w:val="43"/>
          <w:szCs w:val="43"/>
        </w:rPr>
        <w:t>2</w:t>
      </w:r>
      <w:r>
        <w:rPr>
          <w:rFonts w:ascii="黑体" w:hAnsi="黑体" w:eastAsia="黑体" w:cs="黑体"/>
          <w:spacing w:val="13"/>
          <w:sz w:val="43"/>
          <w:szCs w:val="43"/>
        </w:rPr>
        <w:t>0</w:t>
      </w:r>
      <w:r>
        <w:rPr>
          <w:rFonts w:ascii="黑体" w:hAnsi="黑体" w:eastAsia="黑体" w:cs="黑体"/>
          <w:spacing w:val="8"/>
          <w:sz w:val="43"/>
          <w:szCs w:val="43"/>
        </w:rPr>
        <w:t>23年宇航领域“最美科技工作者”候选人汇总表</w:t>
      </w:r>
    </w:p>
    <w:bookmarkEnd w:id="0"/>
    <w:p>
      <w:pPr>
        <w:spacing w:line="241" w:lineRule="auto"/>
        <w:rPr>
          <w:rFonts w:ascii="Arial"/>
          <w:sz w:val="21"/>
        </w:rPr>
      </w:pPr>
    </w:p>
    <w:p>
      <w:pPr>
        <w:spacing w:before="72" w:line="222" w:lineRule="auto"/>
        <w:ind w:left="1271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2"/>
          <w:sz w:val="22"/>
          <w:szCs w:val="22"/>
        </w:rPr>
        <w:t>推荐单位 (</w:t>
      </w:r>
      <w:r>
        <w:rPr>
          <w:rFonts w:ascii="仿宋" w:hAnsi="仿宋" w:eastAsia="仿宋" w:cs="仿宋"/>
          <w:spacing w:val="-1"/>
          <w:sz w:val="22"/>
          <w:szCs w:val="22"/>
        </w:rPr>
        <w:t>盖章) ：</w:t>
      </w:r>
    </w:p>
    <w:p>
      <w:pPr>
        <w:spacing w:line="221" w:lineRule="exact"/>
      </w:pPr>
    </w:p>
    <w:tbl>
      <w:tblPr>
        <w:tblStyle w:val="4"/>
        <w:tblW w:w="1510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073"/>
        <w:gridCol w:w="808"/>
        <w:gridCol w:w="809"/>
        <w:gridCol w:w="809"/>
        <w:gridCol w:w="1339"/>
        <w:gridCol w:w="3562"/>
        <w:gridCol w:w="1905"/>
        <w:gridCol w:w="3016"/>
        <w:gridCol w:w="9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5" w:hRule="atLeast"/>
        </w:trPr>
        <w:tc>
          <w:tcPr>
            <w:tcW w:w="8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2" w:line="224" w:lineRule="auto"/>
              <w:ind w:left="10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序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号</w:t>
            </w:r>
          </w:p>
        </w:tc>
        <w:tc>
          <w:tcPr>
            <w:tcW w:w="10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0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z w:val="22"/>
                <w:szCs w:val="22"/>
              </w:rPr>
              <w:t>姓  名</w:t>
            </w:r>
          </w:p>
        </w:tc>
        <w:tc>
          <w:tcPr>
            <w:tcW w:w="8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10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性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别</w:t>
            </w:r>
          </w:p>
        </w:tc>
        <w:tc>
          <w:tcPr>
            <w:tcW w:w="8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11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0"/>
                <w:sz w:val="22"/>
                <w:szCs w:val="22"/>
              </w:rPr>
              <w:t>民族</w:t>
            </w:r>
          </w:p>
        </w:tc>
        <w:tc>
          <w:tcPr>
            <w:tcW w:w="8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11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党</w:t>
            </w: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派</w:t>
            </w:r>
          </w:p>
        </w:tc>
        <w:tc>
          <w:tcPr>
            <w:tcW w:w="13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1" w:line="223" w:lineRule="auto"/>
              <w:ind w:left="12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8"/>
                <w:sz w:val="22"/>
                <w:szCs w:val="22"/>
              </w:rPr>
              <w:t>出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生年月</w:t>
            </w:r>
          </w:p>
        </w:tc>
        <w:tc>
          <w:tcPr>
            <w:tcW w:w="356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79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工作单位及职务职</w:t>
            </w:r>
            <w:r>
              <w:rPr>
                <w:rFonts w:ascii="黑体" w:hAnsi="黑体" w:eastAsia="黑体" w:cs="黑体"/>
                <w:sz w:val="22"/>
                <w:szCs w:val="22"/>
              </w:rPr>
              <w:t>称</w:t>
            </w:r>
          </w:p>
        </w:tc>
        <w:tc>
          <w:tcPr>
            <w:tcW w:w="190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2" w:line="225" w:lineRule="auto"/>
              <w:ind w:left="52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专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业专长</w:t>
            </w:r>
          </w:p>
        </w:tc>
        <w:tc>
          <w:tcPr>
            <w:tcW w:w="30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41" w:lineRule="auto"/>
              <w:rPr>
                <w:rFonts w:ascii="Arial"/>
                <w:sz w:val="21"/>
              </w:rPr>
            </w:pPr>
          </w:p>
          <w:p>
            <w:pPr>
              <w:spacing w:before="71" w:line="266" w:lineRule="auto"/>
              <w:ind w:left="326" w:right="174" w:hanging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是</w:t>
            </w: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否曾获国家级荣誉表彰或</w:t>
            </w:r>
            <w:r>
              <w:rPr>
                <w:rFonts w:ascii="黑体" w:hAnsi="黑体" w:eastAsia="黑体" w:cs="黑体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中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宣</w:t>
            </w: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部“最美”系列称号</w:t>
            </w:r>
          </w:p>
        </w:tc>
        <w:tc>
          <w:tcPr>
            <w:tcW w:w="96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2" w:line="222" w:lineRule="auto"/>
              <w:ind w:left="12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备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4" w:hRule="atLeast"/>
        </w:trPr>
        <w:tc>
          <w:tcPr>
            <w:tcW w:w="8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15" w:type="dxa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7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56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0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16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67" w:type="dxa"/>
            <w:tcBorders>
              <w:left w:val="single" w:color="000000" w:sz="4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6839" w:h="11906"/>
      <w:pgMar w:top="1012" w:right="965" w:bottom="0" w:left="74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E3D7C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85</Words>
  <Characters>88</Characters>
  <TotalTime>0</TotalTime>
  <ScaleCrop>false</ScaleCrop>
  <LinksUpToDate>false</LinksUpToDate>
  <CharactersWithSpaces>93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2023-05-29T11:28:07Z</dcterms:created>
  <dc:creator>qianjun</dc:creator>
  <cp:lastModifiedBy>forever</cp:lastModifiedBy>
  <dcterms:modified xsi:type="dcterms:W3CDTF">2023-05-29T11:28:26Z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2023-05-29T18:32:05Z</vt:filetime>
  </property>
  <property fmtid="{D5CDD505-2E9C-101B-9397-08002B2CF9AE}" pid="4" name="KSOProductBuildVer">
    <vt:lpwstr>2052-11.1.0.13703</vt:lpwstr>
  </property>
  <property fmtid="{D5CDD505-2E9C-101B-9397-08002B2CF9AE}" pid="5" name="ICV">
    <vt:lpwstr>464D6EB21773403EB5A9233535F86C23</vt:lpwstr>
  </property>
</Properties>
</file>