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0C36B" w14:textId="77777777" w:rsidR="00D65425" w:rsidRDefault="00000000">
      <w:pPr>
        <w:pStyle w:val="10"/>
        <w:spacing w:line="590" w:lineRule="exact"/>
        <w:rPr>
          <w:rFonts w:eastAsia="黑体"/>
          <w:szCs w:val="44"/>
        </w:rPr>
      </w:pPr>
      <w:r>
        <w:rPr>
          <w:rFonts w:eastAsia="黑体" w:hint="eastAsia"/>
          <w:szCs w:val="44"/>
        </w:rPr>
        <w:t>关于组织申报</w:t>
      </w:r>
      <w:r>
        <w:rPr>
          <w:rFonts w:eastAsia="黑体" w:hint="eastAsia"/>
          <w:szCs w:val="44"/>
        </w:rPr>
        <w:t>2024</w:t>
      </w:r>
      <w:r>
        <w:rPr>
          <w:rFonts w:eastAsia="黑体" w:hint="eastAsia"/>
          <w:szCs w:val="44"/>
        </w:rPr>
        <w:t>年度省基础研究计划</w:t>
      </w:r>
    </w:p>
    <w:p w14:paraId="2F35A807" w14:textId="77777777" w:rsidR="00D65425" w:rsidRDefault="00000000">
      <w:pPr>
        <w:pStyle w:val="10"/>
        <w:spacing w:line="590" w:lineRule="exact"/>
        <w:outlineLvl w:val="0"/>
        <w:rPr>
          <w:rFonts w:eastAsia="黑体"/>
          <w:szCs w:val="44"/>
        </w:rPr>
      </w:pPr>
      <w:r>
        <w:rPr>
          <w:rFonts w:eastAsia="黑体" w:hint="eastAsia"/>
          <w:szCs w:val="44"/>
        </w:rPr>
        <w:t>（省自然科学基金）项目的通知</w:t>
      </w:r>
    </w:p>
    <w:p w14:paraId="387BEB50" w14:textId="77777777" w:rsidR="00D65425" w:rsidRDefault="00D65425">
      <w:pPr>
        <w:spacing w:line="590" w:lineRule="exact"/>
        <w:ind w:firstLine="0"/>
        <w:jc w:val="center"/>
        <w:outlineLvl w:val="0"/>
        <w:rPr>
          <w:rFonts w:eastAsia="方正楷体_GBK"/>
        </w:rPr>
      </w:pPr>
    </w:p>
    <w:p w14:paraId="04FF1C94" w14:textId="77777777" w:rsidR="00D65425" w:rsidRDefault="00000000">
      <w:pPr>
        <w:spacing w:line="590" w:lineRule="exact"/>
        <w:ind w:firstLine="0"/>
        <w:rPr>
          <w:rFonts w:eastAsia="仿宋"/>
          <w:color w:val="000000"/>
          <w:sz w:val="30"/>
          <w:szCs w:val="30"/>
        </w:rPr>
      </w:pPr>
      <w:r>
        <w:rPr>
          <w:rFonts w:eastAsia="仿宋"/>
          <w:color w:val="000000"/>
          <w:sz w:val="30"/>
          <w:szCs w:val="30"/>
        </w:rPr>
        <w:t>各有关</w:t>
      </w:r>
      <w:r>
        <w:rPr>
          <w:rFonts w:eastAsia="仿宋" w:hint="eastAsia"/>
          <w:color w:val="000000"/>
          <w:sz w:val="30"/>
          <w:szCs w:val="30"/>
        </w:rPr>
        <w:t>学院</w:t>
      </w:r>
      <w:r>
        <w:rPr>
          <w:rFonts w:eastAsia="仿宋"/>
          <w:color w:val="000000"/>
          <w:sz w:val="30"/>
          <w:szCs w:val="30"/>
        </w:rPr>
        <w:t>：</w:t>
      </w:r>
    </w:p>
    <w:p w14:paraId="49F81C4D" w14:textId="77777777" w:rsidR="00D65425" w:rsidRDefault="00000000">
      <w:pPr>
        <w:spacing w:line="590" w:lineRule="exact"/>
        <w:ind w:firstLineChars="200" w:firstLine="590"/>
        <w:rPr>
          <w:rFonts w:eastAsia="仿宋"/>
          <w:sz w:val="30"/>
          <w:szCs w:val="30"/>
        </w:rPr>
      </w:pPr>
      <w:r>
        <w:rPr>
          <w:rFonts w:eastAsia="仿宋" w:hint="eastAsia"/>
          <w:sz w:val="30"/>
          <w:szCs w:val="30"/>
        </w:rPr>
        <w:t>2024</w:t>
      </w:r>
      <w:r>
        <w:rPr>
          <w:rFonts w:eastAsia="仿宋" w:hint="eastAsia"/>
          <w:sz w:val="30"/>
          <w:szCs w:val="30"/>
        </w:rPr>
        <w:t>年度省基础研究计划（自然科学基金）申报通知已发布</w:t>
      </w:r>
      <w:r>
        <w:rPr>
          <w:rFonts w:eastAsia="仿宋" w:hint="eastAsia"/>
          <w:sz w:val="30"/>
          <w:szCs w:val="30"/>
        </w:rPr>
        <w:t>,</w:t>
      </w:r>
      <w:r>
        <w:rPr>
          <w:rFonts w:eastAsia="仿宋"/>
          <w:sz w:val="30"/>
          <w:szCs w:val="30"/>
        </w:rPr>
        <w:t>现将</w:t>
      </w:r>
      <w:r>
        <w:rPr>
          <w:rFonts w:eastAsia="仿宋" w:hint="eastAsia"/>
          <w:color w:val="000000"/>
          <w:sz w:val="30"/>
          <w:szCs w:val="30"/>
        </w:rPr>
        <w:t>项目</w:t>
      </w:r>
      <w:r>
        <w:rPr>
          <w:rFonts w:eastAsia="仿宋"/>
          <w:color w:val="000000"/>
          <w:sz w:val="30"/>
          <w:szCs w:val="30"/>
        </w:rPr>
        <w:t>组织申报</w:t>
      </w:r>
      <w:r>
        <w:rPr>
          <w:rFonts w:eastAsia="仿宋" w:hint="eastAsia"/>
          <w:color w:val="000000"/>
          <w:sz w:val="30"/>
          <w:szCs w:val="30"/>
        </w:rPr>
        <w:t>的</w:t>
      </w:r>
      <w:r>
        <w:rPr>
          <w:rFonts w:eastAsia="仿宋"/>
          <w:color w:val="000000"/>
          <w:sz w:val="30"/>
          <w:szCs w:val="30"/>
        </w:rPr>
        <w:t>有关事项通知如下</w:t>
      </w:r>
      <w:r>
        <w:rPr>
          <w:rFonts w:eastAsia="仿宋" w:hint="eastAsia"/>
          <w:color w:val="000000"/>
          <w:sz w:val="30"/>
          <w:szCs w:val="30"/>
        </w:rPr>
        <w:t>（详情</w:t>
      </w:r>
      <w:r>
        <w:rPr>
          <w:rFonts w:eastAsia="仿宋" w:hint="eastAsia"/>
          <w:b/>
          <w:bCs/>
          <w:color w:val="000000"/>
          <w:sz w:val="30"/>
          <w:szCs w:val="30"/>
        </w:rPr>
        <w:t>见附件</w:t>
      </w:r>
      <w:r>
        <w:rPr>
          <w:rFonts w:eastAsia="仿宋" w:hint="eastAsia"/>
          <w:b/>
          <w:bCs/>
          <w:color w:val="000000"/>
          <w:sz w:val="30"/>
          <w:szCs w:val="30"/>
        </w:rPr>
        <w:t>1</w:t>
      </w:r>
      <w:r>
        <w:rPr>
          <w:rFonts w:eastAsia="仿宋" w:hint="eastAsia"/>
          <w:color w:val="000000"/>
          <w:sz w:val="30"/>
          <w:szCs w:val="30"/>
        </w:rPr>
        <w:t>）</w:t>
      </w:r>
      <w:r>
        <w:rPr>
          <w:rFonts w:eastAsia="仿宋"/>
          <w:color w:val="000000"/>
          <w:sz w:val="30"/>
          <w:szCs w:val="30"/>
        </w:rPr>
        <w:t>：</w:t>
      </w:r>
    </w:p>
    <w:p w14:paraId="4E629B33" w14:textId="77777777" w:rsidR="00D65425" w:rsidRDefault="00000000">
      <w:pPr>
        <w:pStyle w:val="a6"/>
        <w:spacing w:line="590" w:lineRule="exact"/>
        <w:ind w:firstLineChars="0" w:firstLine="615"/>
        <w:rPr>
          <w:rFonts w:eastAsia="仿宋"/>
          <w:b/>
          <w:bCs/>
          <w:sz w:val="30"/>
          <w:szCs w:val="30"/>
        </w:rPr>
      </w:pPr>
      <w:r>
        <w:rPr>
          <w:rFonts w:eastAsia="仿宋" w:hint="eastAsia"/>
          <w:b/>
          <w:bCs/>
          <w:sz w:val="30"/>
          <w:szCs w:val="30"/>
        </w:rPr>
        <w:t>一</w:t>
      </w:r>
      <w:r>
        <w:rPr>
          <w:rFonts w:eastAsia="仿宋"/>
          <w:b/>
          <w:bCs/>
          <w:sz w:val="30"/>
          <w:szCs w:val="30"/>
        </w:rPr>
        <w:t>、组织方式</w:t>
      </w:r>
    </w:p>
    <w:p w14:paraId="37E8DC94" w14:textId="77777777" w:rsidR="00D65425" w:rsidRDefault="00000000">
      <w:pPr>
        <w:pStyle w:val="a6"/>
        <w:spacing w:line="590" w:lineRule="exact"/>
        <w:ind w:firstLine="592"/>
        <w:outlineLvl w:val="0"/>
        <w:rPr>
          <w:rFonts w:eastAsia="仿宋"/>
          <w:b/>
          <w:bCs/>
          <w:sz w:val="30"/>
          <w:szCs w:val="30"/>
        </w:rPr>
      </w:pPr>
      <w:r>
        <w:rPr>
          <w:rFonts w:eastAsia="仿宋" w:hint="eastAsia"/>
          <w:b/>
          <w:bCs/>
          <w:sz w:val="30"/>
          <w:szCs w:val="30"/>
        </w:rPr>
        <w:t>（一）青年科技人才创新专题</w:t>
      </w:r>
    </w:p>
    <w:p w14:paraId="7B62E690" w14:textId="77777777" w:rsidR="00D65425" w:rsidRDefault="00000000">
      <w:pPr>
        <w:widowControl/>
        <w:jc w:val="left"/>
        <w:rPr>
          <w:rFonts w:eastAsia="仿宋"/>
          <w:sz w:val="30"/>
          <w:szCs w:val="30"/>
        </w:rPr>
      </w:pPr>
      <w:r>
        <w:rPr>
          <w:rFonts w:eastAsia="仿宋" w:hint="eastAsia"/>
          <w:color w:val="000000"/>
          <w:sz w:val="30"/>
          <w:szCs w:val="30"/>
        </w:rPr>
        <w:t xml:space="preserve">1. </w:t>
      </w:r>
      <w:r>
        <w:rPr>
          <w:rFonts w:eastAsia="仿宋" w:hint="eastAsia"/>
          <w:b/>
          <w:bCs/>
          <w:snapToGrid/>
          <w:kern w:val="2"/>
          <w:sz w:val="30"/>
          <w:szCs w:val="30"/>
        </w:rPr>
        <w:t>攀登项目。</w:t>
      </w:r>
      <w:r>
        <w:rPr>
          <w:rFonts w:eastAsia="仿宋"/>
          <w:sz w:val="30"/>
          <w:szCs w:val="30"/>
        </w:rPr>
        <w:t>实行长期稳定支持模式，以</w:t>
      </w:r>
      <w:r>
        <w:rPr>
          <w:rFonts w:eastAsia="仿宋"/>
          <w:sz w:val="30"/>
          <w:szCs w:val="30"/>
        </w:rPr>
        <w:t>3</w:t>
      </w:r>
      <w:r>
        <w:rPr>
          <w:rFonts w:eastAsia="仿宋"/>
          <w:sz w:val="30"/>
          <w:szCs w:val="30"/>
        </w:rPr>
        <w:t>年为一个实施周期，每项首次省资助经费不超过</w:t>
      </w:r>
      <w:r>
        <w:rPr>
          <w:rFonts w:eastAsia="仿宋"/>
          <w:sz w:val="30"/>
          <w:szCs w:val="30"/>
        </w:rPr>
        <w:t>300</w:t>
      </w:r>
      <w:r>
        <w:rPr>
          <w:rFonts w:eastAsia="仿宋"/>
          <w:sz w:val="30"/>
          <w:szCs w:val="30"/>
        </w:rPr>
        <w:t>万元</w:t>
      </w:r>
      <w:r>
        <w:rPr>
          <w:rFonts w:eastAsia="仿宋" w:hint="eastAsia"/>
          <w:sz w:val="30"/>
          <w:szCs w:val="30"/>
        </w:rPr>
        <w:t>，学校限项申报</w:t>
      </w:r>
      <w:r>
        <w:rPr>
          <w:rFonts w:eastAsia="仿宋" w:hint="eastAsia"/>
          <w:sz w:val="30"/>
          <w:szCs w:val="30"/>
        </w:rPr>
        <w:t>4</w:t>
      </w:r>
      <w:r>
        <w:rPr>
          <w:rFonts w:eastAsia="仿宋" w:hint="eastAsia"/>
          <w:sz w:val="30"/>
          <w:szCs w:val="30"/>
        </w:rPr>
        <w:t>项。</w:t>
      </w:r>
      <w:r>
        <w:rPr>
          <w:rFonts w:eastAsia="仿宋" w:hint="eastAsia"/>
          <w:sz w:val="30"/>
          <w:szCs w:val="30"/>
        </w:rPr>
        <w:t xml:space="preserve">   </w:t>
      </w:r>
    </w:p>
    <w:p w14:paraId="1C34297C" w14:textId="3745BD6D" w:rsidR="00D65425" w:rsidRDefault="00000000">
      <w:pPr>
        <w:widowControl/>
        <w:jc w:val="left"/>
        <w:rPr>
          <w:rFonts w:eastAsia="仿宋"/>
          <w:sz w:val="30"/>
          <w:szCs w:val="30"/>
        </w:rPr>
      </w:pPr>
      <w:r>
        <w:rPr>
          <w:rFonts w:eastAsia="仿宋" w:hint="eastAsia"/>
          <w:b/>
          <w:bCs/>
          <w:sz w:val="30"/>
          <w:szCs w:val="30"/>
        </w:rPr>
        <w:t>申报条件：</w:t>
      </w:r>
      <w:r>
        <w:rPr>
          <w:rFonts w:eastAsia="仿宋" w:hint="eastAsia"/>
          <w:sz w:val="30"/>
          <w:szCs w:val="30"/>
        </w:rPr>
        <w:t>具有博士学位或高级专业技术职务（职称），承担</w:t>
      </w:r>
      <w:r>
        <w:rPr>
          <w:rFonts w:eastAsia="仿宋"/>
          <w:sz w:val="30"/>
          <w:szCs w:val="30"/>
        </w:rPr>
        <w:t>过省杰出青年基金项目、国家优秀青年科学基金项目或其他同等级别科研项目，且具有成为该领域学术带头人的发展潜力，年龄不超过</w:t>
      </w:r>
      <w:r>
        <w:rPr>
          <w:rFonts w:eastAsia="仿宋"/>
          <w:sz w:val="30"/>
          <w:szCs w:val="30"/>
        </w:rPr>
        <w:t>45</w:t>
      </w:r>
      <w:r>
        <w:rPr>
          <w:rFonts w:eastAsia="仿宋"/>
          <w:sz w:val="30"/>
          <w:szCs w:val="30"/>
        </w:rPr>
        <w:t>周岁（</w:t>
      </w:r>
      <w:r>
        <w:rPr>
          <w:rFonts w:eastAsia="仿宋"/>
          <w:sz w:val="30"/>
          <w:szCs w:val="30"/>
        </w:rPr>
        <w:t>1979</w:t>
      </w:r>
      <w:r>
        <w:rPr>
          <w:rFonts w:eastAsia="仿宋"/>
          <w:sz w:val="30"/>
          <w:szCs w:val="30"/>
        </w:rPr>
        <w:t>年</w:t>
      </w:r>
      <w:r>
        <w:rPr>
          <w:rFonts w:eastAsia="仿宋"/>
          <w:sz w:val="30"/>
          <w:szCs w:val="30"/>
        </w:rPr>
        <w:t>1</w:t>
      </w:r>
      <w:r>
        <w:rPr>
          <w:rFonts w:eastAsia="仿宋"/>
          <w:sz w:val="30"/>
          <w:szCs w:val="30"/>
        </w:rPr>
        <w:t>月</w:t>
      </w:r>
      <w:r>
        <w:rPr>
          <w:rFonts w:eastAsia="仿宋"/>
          <w:sz w:val="30"/>
          <w:szCs w:val="30"/>
        </w:rPr>
        <w:t>1</w:t>
      </w:r>
      <w:r>
        <w:rPr>
          <w:rFonts w:eastAsia="仿宋"/>
          <w:sz w:val="30"/>
          <w:szCs w:val="30"/>
        </w:rPr>
        <w:t>日（含）以后出生）。</w:t>
      </w:r>
      <w:r w:rsidR="00C57580">
        <w:rPr>
          <w:rFonts w:ascii="仿宋" w:eastAsia="仿宋" w:hAnsi="仿宋" w:hint="eastAsia"/>
          <w:color w:val="000000"/>
          <w:sz w:val="30"/>
          <w:szCs w:val="30"/>
          <w:u w:val="single"/>
          <w:shd w:val="clear" w:color="auto" w:fill="FFFFFF"/>
        </w:rPr>
        <w:t>已获国家杰出青年科学基金项目等同层次四大人才资助的不得申报</w:t>
      </w:r>
      <w:r w:rsidR="00C57580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。</w:t>
      </w:r>
    </w:p>
    <w:p w14:paraId="1828479A" w14:textId="77777777" w:rsidR="00D65425" w:rsidRDefault="00000000">
      <w:pPr>
        <w:ind w:firstLineChars="200" w:firstLine="590"/>
        <w:rPr>
          <w:rFonts w:eastAsia="仿宋"/>
          <w:sz w:val="30"/>
          <w:szCs w:val="30"/>
        </w:rPr>
      </w:pPr>
      <w:r>
        <w:rPr>
          <w:rFonts w:eastAsia="仿宋" w:hint="eastAsia"/>
          <w:sz w:val="30"/>
          <w:szCs w:val="30"/>
        </w:rPr>
        <w:t>2.</w:t>
      </w:r>
      <w:r>
        <w:rPr>
          <w:rFonts w:eastAsia="仿宋" w:hint="eastAsia"/>
          <w:b/>
          <w:bCs/>
          <w:sz w:val="30"/>
          <w:szCs w:val="30"/>
        </w:rPr>
        <w:t>杰出青年基金项目</w:t>
      </w:r>
      <w:r>
        <w:rPr>
          <w:rFonts w:eastAsia="仿宋" w:hint="eastAsia"/>
          <w:sz w:val="30"/>
          <w:szCs w:val="30"/>
        </w:rPr>
        <w:t>。</w:t>
      </w:r>
      <w:r>
        <w:rPr>
          <w:rFonts w:eastAsia="仿宋"/>
          <w:sz w:val="30"/>
          <w:szCs w:val="30"/>
        </w:rPr>
        <w:t>每项省资助经费不超过</w:t>
      </w:r>
      <w:r>
        <w:rPr>
          <w:rFonts w:eastAsia="仿宋"/>
          <w:sz w:val="30"/>
          <w:szCs w:val="30"/>
        </w:rPr>
        <w:t>180</w:t>
      </w:r>
      <w:r>
        <w:rPr>
          <w:rFonts w:eastAsia="仿宋"/>
          <w:sz w:val="30"/>
          <w:szCs w:val="30"/>
        </w:rPr>
        <w:t>万元，实施期为</w:t>
      </w:r>
      <w:r>
        <w:rPr>
          <w:rFonts w:eastAsia="仿宋"/>
          <w:sz w:val="30"/>
          <w:szCs w:val="30"/>
        </w:rPr>
        <w:t>3</w:t>
      </w:r>
      <w:r>
        <w:rPr>
          <w:rFonts w:eastAsia="仿宋"/>
          <w:sz w:val="30"/>
          <w:szCs w:val="30"/>
        </w:rPr>
        <w:t>年</w:t>
      </w:r>
      <w:r>
        <w:rPr>
          <w:rFonts w:eastAsia="仿宋" w:hint="eastAsia"/>
          <w:sz w:val="30"/>
          <w:szCs w:val="30"/>
        </w:rPr>
        <w:t>，学校限项申报</w:t>
      </w:r>
      <w:r>
        <w:rPr>
          <w:rFonts w:eastAsia="仿宋" w:hint="eastAsia"/>
          <w:sz w:val="30"/>
          <w:szCs w:val="30"/>
        </w:rPr>
        <w:t>16</w:t>
      </w:r>
      <w:r>
        <w:rPr>
          <w:rFonts w:eastAsia="仿宋" w:hint="eastAsia"/>
          <w:sz w:val="30"/>
          <w:szCs w:val="30"/>
        </w:rPr>
        <w:t>项</w:t>
      </w:r>
      <w:r>
        <w:rPr>
          <w:rFonts w:eastAsia="仿宋"/>
          <w:sz w:val="30"/>
          <w:szCs w:val="30"/>
        </w:rPr>
        <w:t>。</w:t>
      </w:r>
      <w:r>
        <w:rPr>
          <w:rFonts w:eastAsia="仿宋"/>
          <w:sz w:val="30"/>
          <w:szCs w:val="30"/>
        </w:rPr>
        <w:t xml:space="preserve"> </w:t>
      </w:r>
    </w:p>
    <w:p w14:paraId="5C4F9258" w14:textId="77777777" w:rsidR="00D65425" w:rsidRDefault="00000000">
      <w:pPr>
        <w:ind w:firstLineChars="200" w:firstLine="592"/>
        <w:rPr>
          <w:rFonts w:eastAsia="仿宋"/>
          <w:sz w:val="30"/>
          <w:szCs w:val="30"/>
        </w:rPr>
      </w:pPr>
      <w:r>
        <w:rPr>
          <w:rFonts w:eastAsia="仿宋"/>
          <w:b/>
          <w:bCs/>
          <w:sz w:val="30"/>
          <w:szCs w:val="30"/>
        </w:rPr>
        <w:t>申报条件</w:t>
      </w:r>
      <w:r>
        <w:rPr>
          <w:rFonts w:eastAsia="仿宋"/>
          <w:sz w:val="30"/>
          <w:szCs w:val="30"/>
        </w:rPr>
        <w:t>：具有博士学位或高级专业技术职务（职称）。男性年龄不超过</w:t>
      </w:r>
      <w:r>
        <w:rPr>
          <w:rFonts w:eastAsia="仿宋"/>
          <w:sz w:val="30"/>
          <w:szCs w:val="30"/>
        </w:rPr>
        <w:t>40</w:t>
      </w:r>
      <w:r>
        <w:rPr>
          <w:rFonts w:eastAsia="仿宋"/>
          <w:sz w:val="30"/>
          <w:szCs w:val="30"/>
        </w:rPr>
        <w:t>周岁（</w:t>
      </w:r>
      <w:r>
        <w:rPr>
          <w:rFonts w:eastAsia="仿宋"/>
          <w:sz w:val="30"/>
          <w:szCs w:val="30"/>
        </w:rPr>
        <w:t>1984</w:t>
      </w:r>
      <w:r>
        <w:rPr>
          <w:rFonts w:eastAsia="仿宋"/>
          <w:sz w:val="30"/>
          <w:szCs w:val="30"/>
        </w:rPr>
        <w:t>年</w:t>
      </w:r>
      <w:r>
        <w:rPr>
          <w:rFonts w:eastAsia="仿宋"/>
          <w:sz w:val="30"/>
          <w:szCs w:val="30"/>
        </w:rPr>
        <w:t>1</w:t>
      </w:r>
      <w:r>
        <w:rPr>
          <w:rFonts w:eastAsia="仿宋"/>
          <w:sz w:val="30"/>
          <w:szCs w:val="30"/>
        </w:rPr>
        <w:t>月</w:t>
      </w:r>
      <w:r>
        <w:rPr>
          <w:rFonts w:eastAsia="仿宋"/>
          <w:sz w:val="30"/>
          <w:szCs w:val="30"/>
        </w:rPr>
        <w:t>1</w:t>
      </w:r>
      <w:r>
        <w:rPr>
          <w:rFonts w:eastAsia="仿宋"/>
          <w:sz w:val="30"/>
          <w:szCs w:val="30"/>
        </w:rPr>
        <w:t>日（含）以后出生），女性年龄不超过</w:t>
      </w:r>
      <w:r>
        <w:rPr>
          <w:rFonts w:eastAsia="仿宋"/>
          <w:sz w:val="30"/>
          <w:szCs w:val="30"/>
        </w:rPr>
        <w:t>43</w:t>
      </w:r>
      <w:r>
        <w:rPr>
          <w:rFonts w:eastAsia="仿宋"/>
          <w:sz w:val="30"/>
          <w:szCs w:val="30"/>
        </w:rPr>
        <w:t>周岁（</w:t>
      </w:r>
      <w:r>
        <w:rPr>
          <w:rFonts w:eastAsia="仿宋"/>
          <w:sz w:val="30"/>
          <w:szCs w:val="30"/>
        </w:rPr>
        <w:t>1981</w:t>
      </w:r>
      <w:r>
        <w:rPr>
          <w:rFonts w:eastAsia="仿宋"/>
          <w:sz w:val="30"/>
          <w:szCs w:val="30"/>
        </w:rPr>
        <w:t>年</w:t>
      </w:r>
      <w:r>
        <w:rPr>
          <w:rFonts w:eastAsia="仿宋"/>
          <w:sz w:val="30"/>
          <w:szCs w:val="30"/>
        </w:rPr>
        <w:t>1</w:t>
      </w:r>
      <w:r>
        <w:rPr>
          <w:rFonts w:eastAsia="仿宋"/>
          <w:sz w:val="30"/>
          <w:szCs w:val="30"/>
        </w:rPr>
        <w:t>月</w:t>
      </w:r>
      <w:r>
        <w:rPr>
          <w:rFonts w:eastAsia="仿宋"/>
          <w:sz w:val="30"/>
          <w:szCs w:val="30"/>
        </w:rPr>
        <w:t>1</w:t>
      </w:r>
      <w:r>
        <w:rPr>
          <w:rFonts w:eastAsia="仿宋"/>
          <w:sz w:val="30"/>
          <w:szCs w:val="30"/>
        </w:rPr>
        <w:t>日（含）以后出生），优先支持</w:t>
      </w:r>
      <w:r>
        <w:rPr>
          <w:rFonts w:eastAsia="仿宋"/>
          <w:sz w:val="30"/>
          <w:szCs w:val="30"/>
        </w:rPr>
        <w:t>38</w:t>
      </w:r>
      <w:r>
        <w:rPr>
          <w:rFonts w:eastAsia="仿宋"/>
          <w:sz w:val="30"/>
          <w:szCs w:val="30"/>
        </w:rPr>
        <w:t>周岁以下申报人。主持过省级或省级以上科技计划项目，具体指：科技部、国家自然科学基金委以及省科技厅所有科技计划项目；已获国家杰</w:t>
      </w:r>
      <w:r>
        <w:rPr>
          <w:rFonts w:eastAsia="仿宋"/>
          <w:sz w:val="30"/>
          <w:szCs w:val="30"/>
        </w:rPr>
        <w:lastRenderedPageBreak/>
        <w:t>出青年科学基金项目、国家优秀青年科学基金项目、省杰出青年科学基金项目资助的不得申报。</w:t>
      </w:r>
    </w:p>
    <w:p w14:paraId="73AE2B08" w14:textId="77777777" w:rsidR="00D65425" w:rsidRDefault="00000000">
      <w:pPr>
        <w:widowControl/>
        <w:ind w:firstLineChars="200" w:firstLine="590"/>
        <w:jc w:val="left"/>
        <w:rPr>
          <w:rFonts w:eastAsia="仿宋"/>
          <w:sz w:val="30"/>
          <w:szCs w:val="30"/>
        </w:rPr>
      </w:pPr>
      <w:r>
        <w:rPr>
          <w:rFonts w:eastAsia="仿宋" w:hint="eastAsia"/>
          <w:sz w:val="30"/>
          <w:szCs w:val="30"/>
        </w:rPr>
        <w:t>3.</w:t>
      </w:r>
      <w:r>
        <w:rPr>
          <w:rFonts w:eastAsia="仿宋" w:hint="eastAsia"/>
          <w:b/>
          <w:bCs/>
          <w:sz w:val="30"/>
          <w:szCs w:val="30"/>
        </w:rPr>
        <w:t>优秀青年基金项目</w:t>
      </w:r>
      <w:r>
        <w:rPr>
          <w:rFonts w:eastAsia="仿宋" w:hint="eastAsia"/>
          <w:sz w:val="30"/>
          <w:szCs w:val="30"/>
        </w:rPr>
        <w:t>。</w:t>
      </w:r>
      <w:r>
        <w:rPr>
          <w:rFonts w:eastAsia="仿宋"/>
          <w:sz w:val="30"/>
          <w:szCs w:val="30"/>
        </w:rPr>
        <w:t>每项省资助经费不超过</w:t>
      </w:r>
      <w:r>
        <w:rPr>
          <w:rFonts w:eastAsia="仿宋"/>
          <w:sz w:val="30"/>
          <w:szCs w:val="30"/>
        </w:rPr>
        <w:t>50</w:t>
      </w:r>
      <w:r>
        <w:rPr>
          <w:rFonts w:eastAsia="仿宋"/>
          <w:sz w:val="30"/>
          <w:szCs w:val="30"/>
        </w:rPr>
        <w:t>万元，实施期为</w:t>
      </w:r>
      <w:r>
        <w:rPr>
          <w:rFonts w:eastAsia="仿宋"/>
          <w:sz w:val="30"/>
          <w:szCs w:val="30"/>
        </w:rPr>
        <w:t>3</w:t>
      </w:r>
      <w:r>
        <w:rPr>
          <w:rFonts w:eastAsia="仿宋"/>
          <w:sz w:val="30"/>
          <w:szCs w:val="30"/>
        </w:rPr>
        <w:t>年</w:t>
      </w:r>
      <w:r>
        <w:rPr>
          <w:rFonts w:eastAsia="仿宋" w:hint="eastAsia"/>
          <w:sz w:val="30"/>
          <w:szCs w:val="30"/>
        </w:rPr>
        <w:t>，学校限额申报</w:t>
      </w:r>
      <w:r>
        <w:rPr>
          <w:rFonts w:eastAsia="仿宋" w:hint="eastAsia"/>
          <w:sz w:val="30"/>
          <w:szCs w:val="30"/>
        </w:rPr>
        <w:t>16</w:t>
      </w:r>
      <w:r>
        <w:rPr>
          <w:rFonts w:eastAsia="仿宋" w:hint="eastAsia"/>
          <w:sz w:val="30"/>
          <w:szCs w:val="30"/>
        </w:rPr>
        <w:t>项。</w:t>
      </w:r>
    </w:p>
    <w:p w14:paraId="7BB5D5C7" w14:textId="77777777" w:rsidR="00D65425" w:rsidRDefault="00000000">
      <w:pPr>
        <w:widowControl/>
        <w:jc w:val="left"/>
        <w:rPr>
          <w:rFonts w:eastAsia="仿宋"/>
          <w:sz w:val="30"/>
          <w:szCs w:val="30"/>
        </w:rPr>
      </w:pPr>
      <w:r>
        <w:rPr>
          <w:rFonts w:eastAsia="仿宋" w:cs="仿宋" w:hint="eastAsia"/>
          <w:b/>
          <w:bCs/>
          <w:color w:val="000000"/>
          <w:sz w:val="31"/>
          <w:szCs w:val="31"/>
          <w:lang w:bidi="ar"/>
        </w:rPr>
        <w:t>申报条件</w:t>
      </w:r>
      <w:r>
        <w:rPr>
          <w:rFonts w:cs="方正仿宋_GBK"/>
          <w:color w:val="000000"/>
          <w:sz w:val="31"/>
          <w:szCs w:val="31"/>
          <w:lang w:bidi="ar"/>
        </w:rPr>
        <w:t>：</w:t>
      </w:r>
      <w:r>
        <w:rPr>
          <w:rFonts w:eastAsia="仿宋"/>
          <w:sz w:val="30"/>
          <w:szCs w:val="30"/>
        </w:rPr>
        <w:t>具有博士学位或高级专业技术职务（职称）。男性年龄不超过</w:t>
      </w:r>
      <w:r>
        <w:rPr>
          <w:rFonts w:eastAsia="仿宋"/>
          <w:sz w:val="30"/>
          <w:szCs w:val="30"/>
        </w:rPr>
        <w:t>38</w:t>
      </w:r>
      <w:r>
        <w:rPr>
          <w:rFonts w:eastAsia="仿宋"/>
          <w:sz w:val="30"/>
          <w:szCs w:val="30"/>
        </w:rPr>
        <w:t>周岁（</w:t>
      </w:r>
      <w:r>
        <w:rPr>
          <w:rFonts w:eastAsia="仿宋"/>
          <w:sz w:val="30"/>
          <w:szCs w:val="30"/>
        </w:rPr>
        <w:t>1986</w:t>
      </w:r>
      <w:r>
        <w:rPr>
          <w:rFonts w:eastAsia="仿宋"/>
          <w:sz w:val="30"/>
          <w:szCs w:val="30"/>
        </w:rPr>
        <w:t>年</w:t>
      </w:r>
      <w:r>
        <w:rPr>
          <w:rFonts w:eastAsia="仿宋"/>
          <w:sz w:val="30"/>
          <w:szCs w:val="30"/>
        </w:rPr>
        <w:t>1</w:t>
      </w:r>
      <w:r>
        <w:rPr>
          <w:rFonts w:eastAsia="仿宋"/>
          <w:sz w:val="30"/>
          <w:szCs w:val="30"/>
        </w:rPr>
        <w:t>月</w:t>
      </w:r>
      <w:r>
        <w:rPr>
          <w:rFonts w:eastAsia="仿宋"/>
          <w:sz w:val="30"/>
          <w:szCs w:val="30"/>
        </w:rPr>
        <w:t>1</w:t>
      </w:r>
      <w:r>
        <w:rPr>
          <w:rFonts w:eastAsia="仿宋"/>
          <w:sz w:val="30"/>
          <w:szCs w:val="30"/>
        </w:rPr>
        <w:t>日（含）以后出生），女性年龄不超过</w:t>
      </w:r>
      <w:r>
        <w:rPr>
          <w:rFonts w:eastAsia="仿宋"/>
          <w:sz w:val="30"/>
          <w:szCs w:val="30"/>
        </w:rPr>
        <w:t>41</w:t>
      </w:r>
      <w:r>
        <w:rPr>
          <w:rFonts w:eastAsia="仿宋"/>
          <w:sz w:val="30"/>
          <w:szCs w:val="30"/>
        </w:rPr>
        <w:t>周岁（</w:t>
      </w:r>
      <w:r>
        <w:rPr>
          <w:rFonts w:eastAsia="仿宋"/>
          <w:sz w:val="30"/>
          <w:szCs w:val="30"/>
        </w:rPr>
        <w:t>1983</w:t>
      </w:r>
      <w:r>
        <w:rPr>
          <w:rFonts w:eastAsia="仿宋"/>
          <w:sz w:val="30"/>
          <w:szCs w:val="30"/>
        </w:rPr>
        <w:t>年</w:t>
      </w:r>
      <w:r>
        <w:rPr>
          <w:rFonts w:eastAsia="仿宋"/>
          <w:sz w:val="30"/>
          <w:szCs w:val="30"/>
        </w:rPr>
        <w:t>1</w:t>
      </w:r>
      <w:r>
        <w:rPr>
          <w:rFonts w:eastAsia="仿宋"/>
          <w:sz w:val="30"/>
          <w:szCs w:val="30"/>
        </w:rPr>
        <w:t>月</w:t>
      </w:r>
      <w:r>
        <w:rPr>
          <w:rFonts w:eastAsia="仿宋"/>
          <w:sz w:val="30"/>
          <w:szCs w:val="30"/>
        </w:rPr>
        <w:t>1</w:t>
      </w:r>
      <w:r>
        <w:rPr>
          <w:rFonts w:eastAsia="仿宋"/>
          <w:sz w:val="30"/>
          <w:szCs w:val="30"/>
        </w:rPr>
        <w:t>日（含）以后出生），优先支持</w:t>
      </w:r>
      <w:r>
        <w:rPr>
          <w:rFonts w:eastAsia="仿宋"/>
          <w:sz w:val="30"/>
          <w:szCs w:val="30"/>
        </w:rPr>
        <w:t>35</w:t>
      </w:r>
      <w:r>
        <w:rPr>
          <w:rFonts w:eastAsia="仿宋"/>
          <w:sz w:val="30"/>
          <w:szCs w:val="30"/>
        </w:rPr>
        <w:t>周岁以下申报人。已有一定研究基础，主持过国家青年科学基金项目或省青年基金项目，且已顺利完成结题；已获国家杰出青年科学基金项目、国家优秀青年科学基金项目、省杰出青年基金项目、省优秀青年基金项目资助的不得申报。</w:t>
      </w:r>
      <w:r>
        <w:rPr>
          <w:rFonts w:eastAsia="仿宋"/>
          <w:sz w:val="30"/>
          <w:szCs w:val="30"/>
        </w:rPr>
        <w:t xml:space="preserve"> </w:t>
      </w:r>
    </w:p>
    <w:p w14:paraId="09D72783" w14:textId="77777777" w:rsidR="00D65425" w:rsidRDefault="00000000">
      <w:pPr>
        <w:widowControl/>
        <w:ind w:firstLineChars="200" w:firstLine="590"/>
        <w:jc w:val="left"/>
        <w:rPr>
          <w:rFonts w:eastAsia="仿宋"/>
          <w:sz w:val="30"/>
          <w:szCs w:val="30"/>
        </w:rPr>
      </w:pPr>
      <w:r>
        <w:rPr>
          <w:rFonts w:eastAsia="仿宋"/>
          <w:sz w:val="30"/>
          <w:szCs w:val="30"/>
        </w:rPr>
        <w:t>4.</w:t>
      </w:r>
      <w:r>
        <w:rPr>
          <w:rFonts w:eastAsia="仿宋" w:hint="eastAsia"/>
          <w:b/>
          <w:bCs/>
          <w:sz w:val="30"/>
          <w:szCs w:val="30"/>
        </w:rPr>
        <w:t>青年基金项目</w:t>
      </w:r>
      <w:r>
        <w:rPr>
          <w:rFonts w:eastAsia="仿宋" w:hint="eastAsia"/>
          <w:sz w:val="30"/>
          <w:szCs w:val="30"/>
        </w:rPr>
        <w:t>。</w:t>
      </w:r>
      <w:r>
        <w:rPr>
          <w:rFonts w:eastAsia="仿宋"/>
          <w:sz w:val="30"/>
          <w:szCs w:val="30"/>
        </w:rPr>
        <w:t>每项省资助经费不超过</w:t>
      </w:r>
      <w:r>
        <w:rPr>
          <w:rFonts w:eastAsia="仿宋"/>
          <w:sz w:val="30"/>
          <w:szCs w:val="30"/>
        </w:rPr>
        <w:t>20</w:t>
      </w:r>
      <w:r>
        <w:rPr>
          <w:rFonts w:eastAsia="仿宋"/>
          <w:sz w:val="30"/>
          <w:szCs w:val="30"/>
        </w:rPr>
        <w:t>万元，实施期为</w:t>
      </w:r>
      <w:r>
        <w:rPr>
          <w:rFonts w:eastAsia="仿宋" w:hint="eastAsia"/>
          <w:sz w:val="30"/>
          <w:szCs w:val="30"/>
        </w:rPr>
        <w:t>3</w:t>
      </w:r>
      <w:r>
        <w:rPr>
          <w:rFonts w:eastAsia="仿宋"/>
          <w:sz w:val="30"/>
          <w:szCs w:val="30"/>
        </w:rPr>
        <w:t>年。</w:t>
      </w:r>
    </w:p>
    <w:p w14:paraId="1E137594" w14:textId="77777777" w:rsidR="00D65425" w:rsidRDefault="00000000">
      <w:pPr>
        <w:widowControl/>
        <w:jc w:val="left"/>
        <w:rPr>
          <w:rFonts w:eastAsia="仿宋" w:cs="仿宋"/>
          <w:sz w:val="30"/>
          <w:szCs w:val="30"/>
        </w:rPr>
      </w:pPr>
      <w:r>
        <w:rPr>
          <w:rFonts w:eastAsia="仿宋" w:cs="仿宋" w:hint="eastAsia"/>
          <w:b/>
          <w:bCs/>
          <w:color w:val="000000"/>
          <w:sz w:val="30"/>
          <w:szCs w:val="30"/>
          <w:lang w:bidi="ar"/>
        </w:rPr>
        <w:t>申报条件</w:t>
      </w:r>
      <w:r>
        <w:rPr>
          <w:rFonts w:eastAsia="仿宋" w:cs="仿宋" w:hint="eastAsia"/>
          <w:color w:val="000000"/>
          <w:sz w:val="30"/>
          <w:szCs w:val="30"/>
          <w:lang w:bidi="ar"/>
        </w:rPr>
        <w:t>：具有博士学位或高级专业技术职务（职称）。男性年龄不超过</w:t>
      </w:r>
      <w:r>
        <w:rPr>
          <w:rFonts w:eastAsia="仿宋" w:cs="仿宋" w:hint="eastAsia"/>
          <w:color w:val="000000"/>
          <w:sz w:val="30"/>
          <w:szCs w:val="30"/>
          <w:lang w:bidi="ar"/>
        </w:rPr>
        <w:t>35</w:t>
      </w:r>
      <w:r>
        <w:rPr>
          <w:rFonts w:eastAsia="仿宋" w:cs="仿宋" w:hint="eastAsia"/>
          <w:color w:val="000000"/>
          <w:sz w:val="30"/>
          <w:szCs w:val="30"/>
          <w:lang w:bidi="ar"/>
        </w:rPr>
        <w:t>周岁（</w:t>
      </w:r>
      <w:r>
        <w:rPr>
          <w:rFonts w:eastAsia="仿宋" w:cs="仿宋" w:hint="eastAsia"/>
          <w:color w:val="000000"/>
          <w:sz w:val="30"/>
          <w:szCs w:val="30"/>
          <w:lang w:bidi="ar"/>
        </w:rPr>
        <w:t>1989</w:t>
      </w:r>
      <w:r>
        <w:rPr>
          <w:rFonts w:eastAsia="仿宋" w:cs="仿宋" w:hint="eastAsia"/>
          <w:color w:val="000000"/>
          <w:sz w:val="30"/>
          <w:szCs w:val="30"/>
          <w:lang w:bidi="ar"/>
        </w:rPr>
        <w:t>年</w:t>
      </w:r>
      <w:r>
        <w:rPr>
          <w:rFonts w:eastAsia="仿宋" w:cs="仿宋" w:hint="eastAsia"/>
          <w:color w:val="000000"/>
          <w:sz w:val="30"/>
          <w:szCs w:val="30"/>
          <w:lang w:bidi="ar"/>
        </w:rPr>
        <w:t>1</w:t>
      </w:r>
      <w:r>
        <w:rPr>
          <w:rFonts w:eastAsia="仿宋" w:cs="仿宋" w:hint="eastAsia"/>
          <w:color w:val="000000"/>
          <w:sz w:val="30"/>
          <w:szCs w:val="30"/>
          <w:lang w:bidi="ar"/>
        </w:rPr>
        <w:t>月</w:t>
      </w:r>
      <w:r>
        <w:rPr>
          <w:rFonts w:eastAsia="仿宋" w:cs="仿宋" w:hint="eastAsia"/>
          <w:color w:val="000000"/>
          <w:sz w:val="30"/>
          <w:szCs w:val="30"/>
          <w:lang w:bidi="ar"/>
        </w:rPr>
        <w:t>1</w:t>
      </w:r>
      <w:r>
        <w:rPr>
          <w:rFonts w:eastAsia="仿宋" w:cs="仿宋" w:hint="eastAsia"/>
          <w:color w:val="000000"/>
          <w:sz w:val="30"/>
          <w:szCs w:val="30"/>
          <w:lang w:bidi="ar"/>
        </w:rPr>
        <w:t>日（含）以后出生），女性年龄不超过</w:t>
      </w:r>
      <w:r>
        <w:rPr>
          <w:rFonts w:eastAsia="仿宋" w:cs="仿宋" w:hint="eastAsia"/>
          <w:color w:val="000000"/>
          <w:sz w:val="30"/>
          <w:szCs w:val="30"/>
          <w:lang w:bidi="ar"/>
        </w:rPr>
        <w:t>38</w:t>
      </w:r>
      <w:r>
        <w:rPr>
          <w:rFonts w:eastAsia="仿宋" w:cs="仿宋" w:hint="eastAsia"/>
          <w:color w:val="000000"/>
          <w:sz w:val="30"/>
          <w:szCs w:val="30"/>
          <w:lang w:bidi="ar"/>
        </w:rPr>
        <w:t>周岁（</w:t>
      </w:r>
      <w:r>
        <w:rPr>
          <w:rFonts w:eastAsia="仿宋" w:cs="仿宋" w:hint="eastAsia"/>
          <w:color w:val="000000"/>
          <w:sz w:val="30"/>
          <w:szCs w:val="30"/>
          <w:lang w:bidi="ar"/>
        </w:rPr>
        <w:t>1986</w:t>
      </w:r>
      <w:r>
        <w:rPr>
          <w:rFonts w:eastAsia="仿宋" w:cs="仿宋" w:hint="eastAsia"/>
          <w:color w:val="000000"/>
          <w:sz w:val="30"/>
          <w:szCs w:val="30"/>
          <w:lang w:bidi="ar"/>
        </w:rPr>
        <w:t>年</w:t>
      </w:r>
      <w:r>
        <w:rPr>
          <w:rFonts w:eastAsia="仿宋" w:cs="仿宋" w:hint="eastAsia"/>
          <w:color w:val="000000"/>
          <w:sz w:val="30"/>
          <w:szCs w:val="30"/>
          <w:lang w:bidi="ar"/>
        </w:rPr>
        <w:t>1</w:t>
      </w:r>
      <w:r>
        <w:rPr>
          <w:rFonts w:eastAsia="仿宋" w:cs="仿宋" w:hint="eastAsia"/>
          <w:color w:val="000000"/>
          <w:sz w:val="30"/>
          <w:szCs w:val="30"/>
          <w:lang w:bidi="ar"/>
        </w:rPr>
        <w:t>月</w:t>
      </w:r>
      <w:r>
        <w:rPr>
          <w:rFonts w:eastAsia="仿宋" w:cs="仿宋" w:hint="eastAsia"/>
          <w:color w:val="000000"/>
          <w:sz w:val="30"/>
          <w:szCs w:val="30"/>
          <w:lang w:bidi="ar"/>
        </w:rPr>
        <w:t>1</w:t>
      </w:r>
      <w:r>
        <w:rPr>
          <w:rFonts w:eastAsia="仿宋" w:cs="仿宋" w:hint="eastAsia"/>
          <w:color w:val="000000"/>
          <w:sz w:val="30"/>
          <w:szCs w:val="30"/>
          <w:lang w:bidi="ar"/>
        </w:rPr>
        <w:t>日（含）以后出生）。</w:t>
      </w:r>
      <w:proofErr w:type="gramStart"/>
      <w:r>
        <w:rPr>
          <w:rFonts w:eastAsia="仿宋" w:cs="仿宋" w:hint="eastAsia"/>
          <w:color w:val="000000"/>
          <w:sz w:val="30"/>
          <w:szCs w:val="30"/>
          <w:lang w:bidi="ar"/>
        </w:rPr>
        <w:t>未主持</w:t>
      </w:r>
      <w:proofErr w:type="gramEnd"/>
      <w:r>
        <w:rPr>
          <w:rFonts w:eastAsia="仿宋" w:cs="仿宋" w:hint="eastAsia"/>
          <w:color w:val="000000"/>
          <w:sz w:val="30"/>
          <w:szCs w:val="30"/>
          <w:lang w:bidi="ar"/>
        </w:rPr>
        <w:t>过省级及以上科技计划项目。</w:t>
      </w:r>
    </w:p>
    <w:p w14:paraId="6B926FF3" w14:textId="77777777" w:rsidR="00D65425" w:rsidRDefault="00000000">
      <w:pPr>
        <w:widowControl/>
        <w:numPr>
          <w:ilvl w:val="0"/>
          <w:numId w:val="1"/>
        </w:numPr>
        <w:rPr>
          <w:rFonts w:eastAsia="仿宋"/>
          <w:sz w:val="30"/>
          <w:szCs w:val="30"/>
        </w:rPr>
      </w:pPr>
      <w:r>
        <w:rPr>
          <w:rFonts w:eastAsia="仿宋" w:hint="eastAsia"/>
          <w:b/>
          <w:bCs/>
          <w:sz w:val="30"/>
          <w:szCs w:val="30"/>
        </w:rPr>
        <w:t>面上项目</w:t>
      </w:r>
    </w:p>
    <w:p w14:paraId="6BDDBE87" w14:textId="77777777" w:rsidR="00D65425" w:rsidRDefault="00000000">
      <w:pPr>
        <w:widowControl/>
        <w:ind w:firstLineChars="200" w:firstLine="590"/>
        <w:jc w:val="left"/>
        <w:rPr>
          <w:rFonts w:eastAsia="仿宋"/>
          <w:sz w:val="30"/>
          <w:szCs w:val="30"/>
        </w:rPr>
      </w:pPr>
      <w:r>
        <w:rPr>
          <w:rFonts w:eastAsia="仿宋"/>
          <w:sz w:val="30"/>
          <w:szCs w:val="30"/>
        </w:rPr>
        <w:t>每项省资助经费不超过</w:t>
      </w:r>
      <w:r>
        <w:rPr>
          <w:rFonts w:eastAsia="仿宋"/>
          <w:sz w:val="30"/>
          <w:szCs w:val="30"/>
        </w:rPr>
        <w:t>15</w:t>
      </w:r>
      <w:r>
        <w:rPr>
          <w:rFonts w:eastAsia="仿宋"/>
          <w:sz w:val="30"/>
          <w:szCs w:val="30"/>
        </w:rPr>
        <w:t>万元，实施期为</w:t>
      </w:r>
      <w:r>
        <w:rPr>
          <w:rFonts w:eastAsia="仿宋"/>
          <w:sz w:val="30"/>
          <w:szCs w:val="30"/>
        </w:rPr>
        <w:t>3</w:t>
      </w:r>
      <w:r>
        <w:rPr>
          <w:rFonts w:eastAsia="仿宋"/>
          <w:sz w:val="30"/>
          <w:szCs w:val="30"/>
        </w:rPr>
        <w:t>年。</w:t>
      </w:r>
      <w:r>
        <w:rPr>
          <w:rFonts w:eastAsia="仿宋"/>
          <w:sz w:val="30"/>
          <w:szCs w:val="30"/>
        </w:rPr>
        <w:t xml:space="preserve"> </w:t>
      </w:r>
    </w:p>
    <w:p w14:paraId="34E3279F" w14:textId="77777777" w:rsidR="00D65425" w:rsidRDefault="00000000">
      <w:pPr>
        <w:widowControl/>
        <w:jc w:val="left"/>
        <w:rPr>
          <w:rFonts w:eastAsia="仿宋" w:cs="仿宋"/>
          <w:color w:val="000000"/>
          <w:sz w:val="30"/>
          <w:szCs w:val="30"/>
          <w:lang w:bidi="ar"/>
        </w:rPr>
      </w:pPr>
      <w:r>
        <w:rPr>
          <w:rFonts w:eastAsia="仿宋" w:cs="仿宋"/>
          <w:b/>
          <w:bCs/>
          <w:color w:val="000000"/>
          <w:sz w:val="30"/>
          <w:szCs w:val="30"/>
          <w:lang w:bidi="ar"/>
        </w:rPr>
        <w:t>申报条件</w:t>
      </w:r>
      <w:r>
        <w:rPr>
          <w:rFonts w:eastAsia="仿宋" w:cs="仿宋"/>
          <w:color w:val="000000"/>
          <w:sz w:val="30"/>
          <w:szCs w:val="30"/>
          <w:lang w:bidi="ar"/>
        </w:rPr>
        <w:t>：原则上具有博士学位或高级专业技术职务（职称），以及承担基础研究课题或其他从事基础研究的经历。</w:t>
      </w:r>
      <w:r>
        <w:rPr>
          <w:rFonts w:eastAsia="仿宋" w:cs="仿宋" w:hint="eastAsia"/>
          <w:color w:val="000000"/>
          <w:sz w:val="30"/>
          <w:szCs w:val="30"/>
          <w:lang w:bidi="ar"/>
        </w:rPr>
        <w:t>各学院申报限额（</w:t>
      </w:r>
      <w:r>
        <w:rPr>
          <w:rFonts w:eastAsia="仿宋" w:cs="仿宋" w:hint="eastAsia"/>
          <w:b/>
          <w:bCs/>
          <w:color w:val="000000"/>
          <w:sz w:val="30"/>
          <w:szCs w:val="30"/>
          <w:lang w:bidi="ar"/>
        </w:rPr>
        <w:t>见附件</w:t>
      </w:r>
      <w:r>
        <w:rPr>
          <w:rFonts w:eastAsia="仿宋" w:cs="仿宋" w:hint="eastAsia"/>
          <w:b/>
          <w:bCs/>
          <w:color w:val="000000"/>
          <w:sz w:val="30"/>
          <w:szCs w:val="30"/>
          <w:lang w:bidi="ar"/>
        </w:rPr>
        <w:t>2</w:t>
      </w:r>
      <w:r>
        <w:rPr>
          <w:rFonts w:eastAsia="仿宋" w:cs="仿宋" w:hint="eastAsia"/>
          <w:color w:val="000000"/>
          <w:sz w:val="30"/>
          <w:szCs w:val="30"/>
          <w:lang w:bidi="ar"/>
        </w:rPr>
        <w:t>）。</w:t>
      </w:r>
    </w:p>
    <w:p w14:paraId="0973CBDE" w14:textId="77777777" w:rsidR="00D65425" w:rsidRDefault="00000000">
      <w:pPr>
        <w:spacing w:line="590" w:lineRule="exact"/>
        <w:ind w:firstLineChars="196" w:firstLine="580"/>
        <w:outlineLvl w:val="0"/>
        <w:rPr>
          <w:rFonts w:eastAsia="仿宋"/>
          <w:b/>
          <w:bCs/>
          <w:sz w:val="30"/>
          <w:szCs w:val="30"/>
        </w:rPr>
      </w:pPr>
      <w:r>
        <w:rPr>
          <w:rFonts w:eastAsia="仿宋" w:hint="eastAsia"/>
          <w:b/>
          <w:bCs/>
          <w:sz w:val="30"/>
          <w:szCs w:val="30"/>
        </w:rPr>
        <w:t>二</w:t>
      </w:r>
      <w:r>
        <w:rPr>
          <w:rFonts w:eastAsia="仿宋"/>
          <w:b/>
          <w:bCs/>
          <w:sz w:val="30"/>
          <w:szCs w:val="30"/>
        </w:rPr>
        <w:t>、申报要求</w:t>
      </w:r>
    </w:p>
    <w:p w14:paraId="3A60B39A" w14:textId="67DEC12E" w:rsidR="00D65425" w:rsidRDefault="00000000">
      <w:pPr>
        <w:pStyle w:val="a6"/>
        <w:spacing w:line="590" w:lineRule="exact"/>
        <w:ind w:firstLine="590"/>
        <w:rPr>
          <w:rFonts w:eastAsia="仿宋"/>
          <w:sz w:val="30"/>
          <w:szCs w:val="30"/>
        </w:rPr>
      </w:pPr>
      <w:r>
        <w:rPr>
          <w:rFonts w:eastAsia="仿宋" w:hint="eastAsia"/>
          <w:sz w:val="30"/>
          <w:szCs w:val="30"/>
        </w:rPr>
        <w:lastRenderedPageBreak/>
        <w:t>1.</w:t>
      </w:r>
      <w:r>
        <w:rPr>
          <w:rFonts w:eastAsia="仿宋" w:hint="eastAsia"/>
          <w:sz w:val="30"/>
          <w:szCs w:val="30"/>
        </w:rPr>
        <w:t>各申报人员需报备学院，学院须对学院申报的各类项目进行把关，特别是项目申报人的年龄、职称、学位和承担项目情况等</w:t>
      </w:r>
      <w:r>
        <w:rPr>
          <w:rFonts w:eastAsia="仿宋"/>
          <w:sz w:val="30"/>
          <w:szCs w:val="30"/>
        </w:rPr>
        <w:t>要认真</w:t>
      </w:r>
      <w:r>
        <w:rPr>
          <w:rFonts w:eastAsia="仿宋" w:hint="eastAsia"/>
          <w:sz w:val="30"/>
          <w:szCs w:val="30"/>
        </w:rPr>
        <w:t>审查</w:t>
      </w:r>
      <w:r>
        <w:rPr>
          <w:rFonts w:eastAsia="仿宋"/>
          <w:sz w:val="30"/>
          <w:szCs w:val="30"/>
        </w:rPr>
        <w:t>，严格把关</w:t>
      </w:r>
      <w:r>
        <w:rPr>
          <w:rFonts w:eastAsia="仿宋" w:hint="eastAsia"/>
          <w:sz w:val="30"/>
          <w:szCs w:val="30"/>
        </w:rPr>
        <w:t>，</w:t>
      </w:r>
      <w:proofErr w:type="gramStart"/>
      <w:r w:rsidR="00BB3E60">
        <w:rPr>
          <w:rStyle w:val="af5"/>
          <w:rFonts w:ascii="仿宋" w:eastAsia="仿宋" w:hAnsi="仿宋" w:hint="eastAsia"/>
          <w:color w:val="000000"/>
          <w:sz w:val="30"/>
          <w:szCs w:val="30"/>
        </w:rPr>
        <w:t>请今年</w:t>
      </w:r>
      <w:proofErr w:type="gramEnd"/>
      <w:r w:rsidR="00BB3E60">
        <w:rPr>
          <w:rStyle w:val="af5"/>
          <w:rFonts w:ascii="仿宋" w:eastAsia="仿宋" w:hAnsi="仿宋" w:hint="eastAsia"/>
          <w:color w:val="000000"/>
          <w:sz w:val="30"/>
          <w:szCs w:val="30"/>
        </w:rPr>
        <w:t>计划申报</w:t>
      </w:r>
      <w:proofErr w:type="gramStart"/>
      <w:r w:rsidR="00BB3E60">
        <w:rPr>
          <w:rStyle w:val="af5"/>
          <w:rFonts w:ascii="仿宋" w:eastAsia="仿宋" w:hAnsi="仿宋" w:hint="eastAsia"/>
          <w:color w:val="000000"/>
          <w:sz w:val="30"/>
          <w:szCs w:val="30"/>
        </w:rPr>
        <w:t>省基金</w:t>
      </w:r>
      <w:proofErr w:type="gramEnd"/>
      <w:r w:rsidR="00BB3E60">
        <w:rPr>
          <w:rStyle w:val="af5"/>
          <w:rFonts w:ascii="仿宋" w:eastAsia="仿宋" w:hAnsi="仿宋" w:hint="eastAsia"/>
          <w:color w:val="000000"/>
          <w:sz w:val="30"/>
          <w:szCs w:val="30"/>
        </w:rPr>
        <w:t>面上项目、青年基金的老师于3月15日前反馈申报清单</w:t>
      </w:r>
      <w:r w:rsidR="00BB3E60">
        <w:rPr>
          <w:rFonts w:ascii="仿宋" w:eastAsia="仿宋" w:hAnsi="仿宋" w:hint="eastAsia"/>
          <w:color w:val="000000"/>
          <w:sz w:val="30"/>
          <w:szCs w:val="30"/>
        </w:rPr>
        <w:t>（</w:t>
      </w:r>
      <w:r w:rsidR="00BB3E60">
        <w:rPr>
          <w:rStyle w:val="af5"/>
          <w:rFonts w:ascii="仿宋" w:eastAsia="仿宋" w:hAnsi="仿宋" w:hint="eastAsia"/>
          <w:color w:val="000000"/>
          <w:sz w:val="30"/>
          <w:szCs w:val="30"/>
        </w:rPr>
        <w:t>见附件</w:t>
      </w:r>
      <w:r w:rsidR="00BB3E60">
        <w:rPr>
          <w:rStyle w:val="af5"/>
          <w:rFonts w:ascii="Verdana" w:hAnsi="Verdana"/>
          <w:color w:val="000000"/>
          <w:sz w:val="30"/>
          <w:szCs w:val="30"/>
        </w:rPr>
        <w:t>3</w:t>
      </w:r>
      <w:r w:rsidR="00BB3E60">
        <w:rPr>
          <w:rFonts w:ascii="仿宋" w:eastAsia="仿宋" w:hAnsi="仿宋" w:hint="eastAsia"/>
          <w:color w:val="000000"/>
          <w:sz w:val="30"/>
          <w:szCs w:val="30"/>
        </w:rPr>
        <w:t>）至学院科研办:suzyxins@nuaa.edu.cn，</w:t>
      </w:r>
      <w:r w:rsidR="00BB3E60">
        <w:rPr>
          <w:rStyle w:val="af5"/>
          <w:rFonts w:ascii="仿宋" w:eastAsia="仿宋" w:hAnsi="仿宋" w:hint="eastAsia"/>
          <w:color w:val="000000"/>
          <w:sz w:val="30"/>
          <w:szCs w:val="30"/>
        </w:rPr>
        <w:t>学校以学院上报清单进行审核提交，个人提交不接收</w:t>
      </w:r>
      <w:r>
        <w:rPr>
          <w:rFonts w:eastAsia="仿宋" w:hint="eastAsia"/>
          <w:sz w:val="30"/>
          <w:szCs w:val="30"/>
        </w:rPr>
        <w:t>。</w:t>
      </w:r>
    </w:p>
    <w:p w14:paraId="2AD6FE60" w14:textId="77777777" w:rsidR="00D65425" w:rsidRDefault="00000000">
      <w:pPr>
        <w:pStyle w:val="a6"/>
        <w:spacing w:line="590" w:lineRule="exact"/>
        <w:ind w:firstLine="590"/>
        <w:rPr>
          <w:rFonts w:eastAsia="仿宋"/>
          <w:sz w:val="30"/>
          <w:szCs w:val="30"/>
        </w:rPr>
      </w:pPr>
      <w:r>
        <w:rPr>
          <w:rFonts w:eastAsia="仿宋" w:hint="eastAsia"/>
          <w:sz w:val="30"/>
          <w:szCs w:val="30"/>
        </w:rPr>
        <w:t>2.</w:t>
      </w:r>
      <w:r>
        <w:rPr>
          <w:rFonts w:eastAsia="仿宋" w:hint="eastAsia"/>
          <w:sz w:val="30"/>
          <w:szCs w:val="30"/>
        </w:rPr>
        <w:t>申报人必须是校内的正式在职人员，须从其实际工作、并有固定劳资关系的所在工作单位申报，不得通过兼职单位或挂靠单位申报。</w:t>
      </w:r>
    </w:p>
    <w:p w14:paraId="14E98424" w14:textId="77777777" w:rsidR="00D65425" w:rsidRDefault="00000000">
      <w:pPr>
        <w:widowControl/>
        <w:spacing w:line="590" w:lineRule="exact"/>
        <w:ind w:firstLineChars="196" w:firstLine="578"/>
        <w:rPr>
          <w:rFonts w:eastAsia="仿宋"/>
          <w:snapToGrid/>
          <w:kern w:val="2"/>
          <w:sz w:val="30"/>
          <w:szCs w:val="30"/>
        </w:rPr>
      </w:pPr>
      <w:r>
        <w:rPr>
          <w:rFonts w:eastAsia="仿宋" w:hint="eastAsia"/>
          <w:snapToGrid/>
          <w:kern w:val="2"/>
          <w:sz w:val="30"/>
          <w:szCs w:val="30"/>
        </w:rPr>
        <w:t>3.</w:t>
      </w:r>
      <w:r>
        <w:rPr>
          <w:rFonts w:eastAsia="仿宋" w:hint="eastAsia"/>
          <w:snapToGrid/>
          <w:kern w:val="2"/>
          <w:sz w:val="30"/>
          <w:szCs w:val="30"/>
        </w:rPr>
        <w:t>全面推行无纸化申报，项目申报材料在省科技计划管理</w:t>
      </w:r>
      <w:r>
        <w:rPr>
          <w:rFonts w:eastAsia="仿宋"/>
          <w:snapToGrid/>
          <w:kern w:val="2"/>
          <w:sz w:val="30"/>
          <w:szCs w:val="30"/>
        </w:rPr>
        <w:t>信息平台（</w:t>
      </w:r>
      <w:r>
        <w:rPr>
          <w:rFonts w:eastAsia="仿宋"/>
          <w:snapToGrid/>
          <w:kern w:val="2"/>
          <w:sz w:val="30"/>
          <w:szCs w:val="30"/>
        </w:rPr>
        <w:t>https://kjjh.kxjst.jiangsu.gov.cn/</w:t>
      </w:r>
      <w:r>
        <w:rPr>
          <w:rFonts w:eastAsia="仿宋"/>
          <w:snapToGrid/>
          <w:kern w:val="2"/>
          <w:sz w:val="30"/>
          <w:szCs w:val="30"/>
        </w:rPr>
        <w:t>）提交，申报阶段不提供纸质版申报材料。项目申报单位在提交项目申报材料前，应当就申报材料全部内容征得参与者和合作单位同意</w:t>
      </w:r>
      <w:r>
        <w:rPr>
          <w:rFonts w:eastAsia="仿宋" w:hint="eastAsia"/>
          <w:snapToGrid/>
          <w:kern w:val="2"/>
          <w:sz w:val="30"/>
          <w:szCs w:val="30"/>
        </w:rPr>
        <w:t>，</w:t>
      </w:r>
      <w:r>
        <w:rPr>
          <w:rFonts w:eastAsia="仿宋" w:hint="eastAsia"/>
          <w:b/>
          <w:bCs/>
          <w:snapToGrid/>
          <w:kern w:val="2"/>
          <w:sz w:val="30"/>
          <w:szCs w:val="30"/>
        </w:rPr>
        <w:t>并将合作协议作为附件上传</w:t>
      </w:r>
      <w:r>
        <w:rPr>
          <w:rFonts w:eastAsia="仿宋"/>
          <w:snapToGrid/>
          <w:kern w:val="2"/>
          <w:sz w:val="30"/>
          <w:szCs w:val="30"/>
        </w:rPr>
        <w:t>。</w:t>
      </w:r>
    </w:p>
    <w:p w14:paraId="5D7F15B2" w14:textId="77777777" w:rsidR="00D65425" w:rsidRDefault="00000000">
      <w:pPr>
        <w:widowControl/>
        <w:spacing w:line="590" w:lineRule="exact"/>
        <w:ind w:firstLineChars="196" w:firstLine="578"/>
        <w:rPr>
          <w:rFonts w:eastAsia="仿宋"/>
          <w:snapToGrid/>
          <w:kern w:val="2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申报人员登陆系统</w:t>
      </w:r>
      <w:r>
        <w:rPr>
          <w:rFonts w:ascii="仿宋" w:eastAsia="仿宋" w:hAnsi="仿宋" w:hint="eastAsia"/>
          <w:sz w:val="30"/>
          <w:szCs w:val="30"/>
        </w:rPr>
        <w:t>下载</w:t>
      </w:r>
      <w:r>
        <w:rPr>
          <w:rFonts w:eastAsia="仿宋"/>
          <w:b/>
          <w:bCs/>
          <w:snapToGrid/>
          <w:kern w:val="2"/>
          <w:sz w:val="30"/>
          <w:szCs w:val="30"/>
        </w:rPr>
        <w:t>项目申报单位科研诚信承诺书</w:t>
      </w:r>
      <w:r>
        <w:rPr>
          <w:rFonts w:eastAsia="仿宋" w:hint="eastAsia"/>
          <w:b/>
          <w:bCs/>
          <w:snapToGrid/>
          <w:kern w:val="2"/>
          <w:sz w:val="30"/>
          <w:szCs w:val="30"/>
        </w:rPr>
        <w:t>和</w:t>
      </w:r>
      <w:r>
        <w:rPr>
          <w:rFonts w:eastAsia="仿宋"/>
          <w:b/>
          <w:bCs/>
          <w:snapToGrid/>
          <w:kern w:val="2"/>
          <w:sz w:val="30"/>
          <w:szCs w:val="30"/>
        </w:rPr>
        <w:t>项目负责人科研诚信承诺书</w:t>
      </w:r>
      <w:r>
        <w:rPr>
          <w:rFonts w:eastAsia="仿宋" w:hint="eastAsia"/>
          <w:b/>
          <w:bCs/>
          <w:snapToGrid/>
          <w:kern w:val="2"/>
          <w:sz w:val="30"/>
          <w:szCs w:val="30"/>
        </w:rPr>
        <w:t>，提前</w:t>
      </w:r>
      <w:r>
        <w:rPr>
          <w:rFonts w:eastAsia="仿宋"/>
          <w:b/>
          <w:bCs/>
          <w:snapToGrid/>
          <w:kern w:val="2"/>
          <w:sz w:val="30"/>
          <w:szCs w:val="30"/>
        </w:rPr>
        <w:t>加盖单位公章</w:t>
      </w:r>
      <w:r>
        <w:rPr>
          <w:rFonts w:eastAsia="仿宋" w:hint="eastAsia"/>
          <w:b/>
          <w:bCs/>
          <w:snapToGrid/>
          <w:kern w:val="2"/>
          <w:sz w:val="30"/>
          <w:szCs w:val="30"/>
        </w:rPr>
        <w:t>和</w:t>
      </w:r>
      <w:r>
        <w:rPr>
          <w:rFonts w:eastAsia="仿宋"/>
          <w:b/>
          <w:bCs/>
          <w:snapToGrid/>
          <w:kern w:val="2"/>
          <w:sz w:val="30"/>
          <w:szCs w:val="30"/>
        </w:rPr>
        <w:t>项目负责人签字后，将扫描件以附件形式上传</w:t>
      </w:r>
      <w:r>
        <w:rPr>
          <w:rFonts w:eastAsia="仿宋" w:hint="eastAsia"/>
          <w:b/>
          <w:bCs/>
          <w:snapToGrid/>
          <w:kern w:val="2"/>
          <w:sz w:val="30"/>
          <w:szCs w:val="30"/>
        </w:rPr>
        <w:t>。</w:t>
      </w:r>
      <w:r>
        <w:rPr>
          <w:rFonts w:eastAsia="仿宋"/>
          <w:snapToGrid/>
          <w:kern w:val="2"/>
          <w:sz w:val="30"/>
          <w:szCs w:val="30"/>
        </w:rPr>
        <w:t>其他附件材料应传尽传。</w:t>
      </w:r>
    </w:p>
    <w:p w14:paraId="6F70257A" w14:textId="77777777" w:rsidR="00D65425" w:rsidRDefault="00000000">
      <w:pPr>
        <w:widowControl/>
        <w:spacing w:line="590" w:lineRule="exact"/>
        <w:ind w:firstLineChars="200" w:firstLine="590"/>
        <w:rPr>
          <w:rFonts w:eastAsia="仿宋"/>
          <w:snapToGrid/>
          <w:kern w:val="2"/>
          <w:sz w:val="30"/>
          <w:szCs w:val="30"/>
        </w:rPr>
      </w:pPr>
      <w:r>
        <w:rPr>
          <w:rFonts w:eastAsia="仿宋" w:hint="eastAsia"/>
          <w:snapToGrid/>
          <w:kern w:val="2"/>
          <w:sz w:val="30"/>
          <w:szCs w:val="30"/>
        </w:rPr>
        <w:t>4.</w:t>
      </w:r>
      <w:r>
        <w:rPr>
          <w:rFonts w:eastAsia="仿宋"/>
          <w:snapToGrid/>
          <w:kern w:val="2"/>
          <w:sz w:val="30"/>
          <w:szCs w:val="30"/>
        </w:rPr>
        <w:t>本年度确定立项的项目，由项目主管部门通知项目承担单位提交纸质申报材料（一式一份），纸质申报材料通过省科技计划管理信息平台</w:t>
      </w:r>
      <w:r>
        <w:rPr>
          <w:rFonts w:eastAsia="仿宋"/>
          <w:snapToGrid/>
          <w:kern w:val="2"/>
          <w:sz w:val="30"/>
          <w:szCs w:val="30"/>
        </w:rPr>
        <w:t>“</w:t>
      </w:r>
      <w:r>
        <w:rPr>
          <w:rFonts w:eastAsia="仿宋"/>
          <w:snapToGrid/>
          <w:kern w:val="2"/>
          <w:sz w:val="30"/>
          <w:szCs w:val="30"/>
        </w:rPr>
        <w:t>打印项目申报材料</w:t>
      </w:r>
      <w:r>
        <w:rPr>
          <w:rFonts w:eastAsia="仿宋"/>
          <w:snapToGrid/>
          <w:kern w:val="2"/>
          <w:sz w:val="30"/>
          <w:szCs w:val="30"/>
        </w:rPr>
        <w:t>”</w:t>
      </w:r>
      <w:r>
        <w:rPr>
          <w:rFonts w:eastAsia="仿宋"/>
          <w:snapToGrid/>
          <w:kern w:val="2"/>
          <w:sz w:val="30"/>
          <w:szCs w:val="30"/>
        </w:rPr>
        <w:t>打印，按封面、单位信息表、项目信息表、项目申报书、相关附件顺序装订成册（纸质封面，平装订），纸质材料和网上提交的内容须完全一致</w:t>
      </w:r>
      <w:r>
        <w:rPr>
          <w:rFonts w:eastAsia="仿宋" w:hint="eastAsia"/>
          <w:snapToGrid/>
          <w:kern w:val="2"/>
          <w:sz w:val="30"/>
          <w:szCs w:val="30"/>
        </w:rPr>
        <w:t>。</w:t>
      </w:r>
    </w:p>
    <w:p w14:paraId="3C5AB507" w14:textId="77777777" w:rsidR="00D65425" w:rsidRDefault="00000000">
      <w:pPr>
        <w:widowControl/>
        <w:spacing w:line="590" w:lineRule="exact"/>
        <w:ind w:firstLineChars="200" w:firstLine="590"/>
        <w:rPr>
          <w:rFonts w:eastAsia="仿宋"/>
          <w:b/>
          <w:bCs/>
          <w:snapToGrid/>
          <w:kern w:val="2"/>
          <w:sz w:val="30"/>
          <w:szCs w:val="30"/>
        </w:rPr>
      </w:pPr>
      <w:r>
        <w:rPr>
          <w:rFonts w:eastAsia="仿宋" w:hint="eastAsia"/>
          <w:snapToGrid/>
          <w:kern w:val="2"/>
          <w:sz w:val="30"/>
          <w:szCs w:val="30"/>
        </w:rPr>
        <w:t>5.</w:t>
      </w:r>
      <w:r>
        <w:rPr>
          <w:rFonts w:eastAsia="仿宋"/>
          <w:b/>
          <w:bCs/>
          <w:snapToGrid/>
          <w:kern w:val="2"/>
          <w:sz w:val="30"/>
          <w:szCs w:val="30"/>
        </w:rPr>
        <w:t>有在</w:t>
      </w:r>
      <w:proofErr w:type="gramStart"/>
      <w:r>
        <w:rPr>
          <w:rFonts w:eastAsia="仿宋"/>
          <w:b/>
          <w:bCs/>
          <w:snapToGrid/>
          <w:kern w:val="2"/>
          <w:sz w:val="30"/>
          <w:szCs w:val="30"/>
        </w:rPr>
        <w:t>研</w:t>
      </w:r>
      <w:proofErr w:type="gramEnd"/>
      <w:r>
        <w:rPr>
          <w:rFonts w:eastAsia="仿宋"/>
          <w:b/>
          <w:bCs/>
          <w:snapToGrid/>
          <w:kern w:val="2"/>
          <w:sz w:val="30"/>
          <w:szCs w:val="30"/>
        </w:rPr>
        <w:t>省科技计划项目</w:t>
      </w:r>
      <w:r>
        <w:rPr>
          <w:rFonts w:eastAsia="仿宋" w:hint="eastAsia"/>
          <w:b/>
          <w:bCs/>
          <w:snapToGrid/>
          <w:kern w:val="2"/>
          <w:sz w:val="30"/>
          <w:szCs w:val="30"/>
        </w:rPr>
        <w:t>（含所有省科技厅项目）</w:t>
      </w:r>
      <w:r>
        <w:rPr>
          <w:rFonts w:eastAsia="仿宋"/>
          <w:b/>
          <w:bCs/>
          <w:snapToGrid/>
          <w:kern w:val="2"/>
          <w:sz w:val="30"/>
          <w:szCs w:val="30"/>
        </w:rPr>
        <w:t>的负责人，不</w:t>
      </w:r>
    </w:p>
    <w:p w14:paraId="7EDFA32F" w14:textId="77777777" w:rsidR="00D65425" w:rsidRDefault="00000000">
      <w:pPr>
        <w:widowControl/>
        <w:spacing w:line="590" w:lineRule="exact"/>
        <w:ind w:firstLine="0"/>
        <w:rPr>
          <w:rFonts w:eastAsia="仿宋"/>
          <w:snapToGrid/>
          <w:kern w:val="2"/>
          <w:sz w:val="30"/>
          <w:szCs w:val="30"/>
        </w:rPr>
      </w:pPr>
      <w:r>
        <w:rPr>
          <w:rFonts w:eastAsia="仿宋"/>
          <w:b/>
          <w:bCs/>
          <w:snapToGrid/>
          <w:kern w:val="2"/>
          <w:sz w:val="30"/>
          <w:szCs w:val="30"/>
        </w:rPr>
        <w:lastRenderedPageBreak/>
        <w:t>得牵头申报本计划项目</w:t>
      </w:r>
      <w:r>
        <w:rPr>
          <w:rFonts w:eastAsia="仿宋"/>
          <w:snapToGrid/>
          <w:kern w:val="2"/>
          <w:sz w:val="30"/>
          <w:szCs w:val="30"/>
        </w:rPr>
        <w:t>（定向组织项目除外）。同</w:t>
      </w:r>
      <w:proofErr w:type="gramStart"/>
      <w:r>
        <w:rPr>
          <w:rFonts w:eastAsia="仿宋"/>
          <w:snapToGrid/>
          <w:kern w:val="2"/>
          <w:sz w:val="30"/>
          <w:szCs w:val="30"/>
        </w:rPr>
        <w:t>一</w:t>
      </w:r>
      <w:proofErr w:type="gramEnd"/>
      <w:r>
        <w:rPr>
          <w:rFonts w:eastAsia="仿宋"/>
          <w:snapToGrid/>
          <w:kern w:val="2"/>
          <w:sz w:val="30"/>
          <w:szCs w:val="30"/>
        </w:rPr>
        <w:t>年度只能申报一项省科技计划项目。</w:t>
      </w:r>
    </w:p>
    <w:p w14:paraId="64843384" w14:textId="77777777" w:rsidR="00D65425" w:rsidRDefault="00000000">
      <w:pPr>
        <w:pStyle w:val="a6"/>
        <w:spacing w:line="590" w:lineRule="exact"/>
        <w:ind w:firstLineChars="0"/>
        <w:rPr>
          <w:rFonts w:eastAsia="仿宋"/>
          <w:b/>
          <w:bCs/>
          <w:sz w:val="30"/>
          <w:szCs w:val="30"/>
        </w:rPr>
      </w:pPr>
      <w:r>
        <w:rPr>
          <w:rFonts w:eastAsia="仿宋" w:hint="eastAsia"/>
          <w:b/>
          <w:bCs/>
          <w:sz w:val="30"/>
          <w:szCs w:val="30"/>
        </w:rPr>
        <w:t>三、</w:t>
      </w:r>
      <w:r>
        <w:rPr>
          <w:rFonts w:eastAsia="仿宋"/>
          <w:b/>
          <w:bCs/>
          <w:sz w:val="30"/>
          <w:szCs w:val="30"/>
        </w:rPr>
        <w:t>时间</w:t>
      </w:r>
      <w:r>
        <w:rPr>
          <w:rFonts w:eastAsia="仿宋" w:hint="eastAsia"/>
          <w:b/>
          <w:bCs/>
          <w:sz w:val="30"/>
          <w:szCs w:val="30"/>
        </w:rPr>
        <w:t>安排</w:t>
      </w:r>
    </w:p>
    <w:p w14:paraId="3EB92918" w14:textId="77777777" w:rsidR="00D65425" w:rsidRDefault="00000000">
      <w:pPr>
        <w:pStyle w:val="a6"/>
        <w:spacing w:line="590" w:lineRule="exact"/>
        <w:ind w:firstLineChars="0"/>
        <w:rPr>
          <w:rFonts w:eastAsia="仿宋"/>
          <w:sz w:val="30"/>
          <w:szCs w:val="30"/>
        </w:rPr>
      </w:pPr>
      <w:r>
        <w:rPr>
          <w:rFonts w:eastAsia="仿宋" w:hint="eastAsia"/>
          <w:sz w:val="30"/>
          <w:szCs w:val="30"/>
        </w:rPr>
        <w:t>3</w:t>
      </w:r>
      <w:r>
        <w:rPr>
          <w:rFonts w:eastAsia="仿宋" w:hint="eastAsia"/>
          <w:sz w:val="30"/>
          <w:szCs w:val="30"/>
        </w:rPr>
        <w:t>月</w:t>
      </w:r>
      <w:r>
        <w:rPr>
          <w:rFonts w:eastAsia="仿宋" w:hint="eastAsia"/>
          <w:sz w:val="30"/>
          <w:szCs w:val="30"/>
        </w:rPr>
        <w:t>11</w:t>
      </w:r>
      <w:r>
        <w:rPr>
          <w:rFonts w:eastAsia="仿宋" w:hint="eastAsia"/>
          <w:sz w:val="30"/>
          <w:szCs w:val="30"/>
        </w:rPr>
        <w:t>日起，首次申报省科技计划项目的老师进申报系统注册账户，学校每日会审核当天系统注册用户，</w:t>
      </w:r>
      <w:proofErr w:type="gramStart"/>
      <w:r>
        <w:rPr>
          <w:rFonts w:eastAsia="仿宋" w:hint="eastAsia"/>
          <w:sz w:val="30"/>
          <w:szCs w:val="30"/>
        </w:rPr>
        <w:t>请时刻</w:t>
      </w:r>
      <w:proofErr w:type="gramEnd"/>
      <w:r>
        <w:rPr>
          <w:rFonts w:eastAsia="仿宋" w:hint="eastAsia"/>
          <w:sz w:val="30"/>
          <w:szCs w:val="30"/>
        </w:rPr>
        <w:t>关注系统账户状态。已经拥有账号的老师请继续使用原账号进行申报。</w:t>
      </w:r>
    </w:p>
    <w:p w14:paraId="33EA96A0" w14:textId="77777777" w:rsidR="00C57580" w:rsidRDefault="00C57580">
      <w:pPr>
        <w:pStyle w:val="a6"/>
        <w:spacing w:line="590" w:lineRule="exact"/>
        <w:ind w:firstLineChars="0"/>
        <w:rPr>
          <w:rFonts w:ascii="仿宋" w:eastAsia="仿宋" w:hAnsi="仿宋"/>
          <w:color w:val="000000"/>
          <w:sz w:val="30"/>
          <w:szCs w:val="30"/>
          <w:shd w:val="clear" w:color="auto" w:fill="FFFFFF"/>
        </w:rPr>
      </w:pPr>
      <w:r w:rsidRPr="00C57580">
        <w:rPr>
          <w:rFonts w:eastAsia="仿宋"/>
          <w:sz w:val="30"/>
          <w:szCs w:val="30"/>
        </w:rPr>
        <w:t>3</w:t>
      </w:r>
      <w:r w:rsidRPr="00C57580">
        <w:rPr>
          <w:rFonts w:eastAsia="仿宋" w:hint="eastAsia"/>
          <w:sz w:val="30"/>
          <w:szCs w:val="30"/>
        </w:rPr>
        <w:t>月</w:t>
      </w:r>
      <w:r w:rsidRPr="00C57580">
        <w:rPr>
          <w:rFonts w:eastAsia="仿宋"/>
          <w:sz w:val="30"/>
          <w:szCs w:val="30"/>
        </w:rPr>
        <w:t>15</w:t>
      </w:r>
      <w:r w:rsidRPr="00C57580">
        <w:rPr>
          <w:rFonts w:eastAsia="仿宋" w:hint="eastAsia"/>
          <w:sz w:val="30"/>
          <w:szCs w:val="30"/>
        </w:rPr>
        <w:t>日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前，请各位计划申请</w:t>
      </w:r>
      <w:r>
        <w:rPr>
          <w:rFonts w:ascii="仿宋" w:eastAsia="仿宋" w:hAnsi="仿宋" w:hint="eastAsia"/>
          <w:b/>
          <w:bCs/>
          <w:color w:val="000000"/>
          <w:sz w:val="30"/>
          <w:szCs w:val="30"/>
          <w:shd w:val="clear" w:color="auto" w:fill="FFFFFF"/>
        </w:rPr>
        <w:t>攀登、</w:t>
      </w:r>
      <w:proofErr w:type="gramStart"/>
      <w:r>
        <w:rPr>
          <w:rFonts w:ascii="仿宋" w:eastAsia="仿宋" w:hAnsi="仿宋" w:hint="eastAsia"/>
          <w:b/>
          <w:bCs/>
          <w:color w:val="000000"/>
          <w:sz w:val="30"/>
          <w:szCs w:val="30"/>
          <w:shd w:val="clear" w:color="auto" w:fill="FFFFFF"/>
        </w:rPr>
        <w:t>省杰青</w:t>
      </w:r>
      <w:proofErr w:type="gramEnd"/>
      <w:r>
        <w:rPr>
          <w:rFonts w:ascii="仿宋" w:eastAsia="仿宋" w:hAnsi="仿宋" w:hint="eastAsia"/>
          <w:b/>
          <w:bCs/>
          <w:color w:val="000000"/>
          <w:sz w:val="30"/>
          <w:szCs w:val="30"/>
          <w:shd w:val="clear" w:color="auto" w:fill="FFFFFF"/>
        </w:rPr>
        <w:t>、省优</w:t>
      </w:r>
      <w:proofErr w:type="gramStart"/>
      <w:r>
        <w:rPr>
          <w:rFonts w:ascii="仿宋" w:eastAsia="仿宋" w:hAnsi="仿宋" w:hint="eastAsia"/>
          <w:b/>
          <w:bCs/>
          <w:color w:val="000000"/>
          <w:sz w:val="30"/>
          <w:szCs w:val="30"/>
          <w:shd w:val="clear" w:color="auto" w:fill="FFFFFF"/>
        </w:rPr>
        <w:t>青人员</w:t>
      </w:r>
      <w:proofErr w:type="gramEnd"/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清单电子版（</w:t>
      </w:r>
      <w:r>
        <w:rPr>
          <w:rFonts w:ascii="仿宋" w:eastAsia="仿宋" w:hAnsi="仿宋" w:hint="eastAsia"/>
          <w:b/>
          <w:bCs/>
          <w:color w:val="000000"/>
          <w:sz w:val="30"/>
          <w:szCs w:val="30"/>
          <w:shd w:val="clear" w:color="auto" w:fill="FFFFFF"/>
        </w:rPr>
        <w:t>见附件</w:t>
      </w:r>
      <w:r>
        <w:rPr>
          <w:rFonts w:ascii="Verdana" w:hAnsi="Verdana"/>
          <w:b/>
          <w:bCs/>
          <w:color w:val="000000"/>
          <w:sz w:val="30"/>
          <w:szCs w:val="30"/>
          <w:shd w:val="clear" w:color="auto" w:fill="FFFFFF"/>
        </w:rPr>
        <w:t>4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）发送至学院科研办：suzyxins@nuaa.edu.cn，学院汇总后报送校科研院，同时请申请人提前准备答辩</w:t>
      </w:r>
      <w:r>
        <w:rPr>
          <w:rFonts w:ascii="Verdana" w:hAnsi="Verdana"/>
          <w:color w:val="000000"/>
          <w:sz w:val="30"/>
          <w:szCs w:val="30"/>
          <w:shd w:val="clear" w:color="auto" w:fill="FFFFFF"/>
        </w:rPr>
        <w:t>PPT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（</w:t>
      </w:r>
      <w:r>
        <w:rPr>
          <w:rFonts w:ascii="Verdana" w:hAnsi="Verdana"/>
          <w:color w:val="000000"/>
          <w:sz w:val="30"/>
          <w:szCs w:val="30"/>
          <w:shd w:val="clear" w:color="auto" w:fill="FFFFFF"/>
        </w:rPr>
        <w:t>10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分钟内）和个人简历材料（</w:t>
      </w:r>
      <w:r>
        <w:rPr>
          <w:rFonts w:ascii="Verdana" w:hAnsi="Verdana"/>
          <w:color w:val="000000"/>
          <w:sz w:val="30"/>
          <w:szCs w:val="30"/>
          <w:shd w:val="clear" w:color="auto" w:fill="FFFFFF"/>
        </w:rPr>
        <w:t>2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页内），</w:t>
      </w:r>
      <w:r>
        <w:rPr>
          <w:rFonts w:ascii="仿宋" w:eastAsia="仿宋" w:hAnsi="仿宋" w:hint="eastAsia"/>
          <w:b/>
          <w:bCs/>
          <w:color w:val="000000"/>
          <w:sz w:val="30"/>
          <w:szCs w:val="30"/>
          <w:shd w:val="clear" w:color="auto" w:fill="FFFFFF"/>
        </w:rPr>
        <w:t>具体答辩时间和要求，后续科研院会进一步通知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。</w:t>
      </w:r>
    </w:p>
    <w:p w14:paraId="5F40C818" w14:textId="6812E540" w:rsidR="00BB3E60" w:rsidRDefault="00BB3E60">
      <w:pPr>
        <w:pStyle w:val="a6"/>
        <w:spacing w:line="590" w:lineRule="exact"/>
        <w:ind w:firstLineChars="0"/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</w:pPr>
      <w:r w:rsidRPr="00C57580">
        <w:rPr>
          <w:rFonts w:eastAsia="仿宋"/>
          <w:sz w:val="30"/>
          <w:szCs w:val="30"/>
        </w:rPr>
        <w:t>3</w:t>
      </w:r>
      <w:r w:rsidRPr="00C57580">
        <w:rPr>
          <w:rFonts w:eastAsia="仿宋" w:hint="eastAsia"/>
          <w:sz w:val="30"/>
          <w:szCs w:val="30"/>
        </w:rPr>
        <w:t>月</w:t>
      </w:r>
      <w:r w:rsidRPr="00C57580">
        <w:rPr>
          <w:rFonts w:eastAsia="仿宋"/>
          <w:sz w:val="30"/>
          <w:szCs w:val="30"/>
        </w:rPr>
        <w:t>15</w:t>
      </w:r>
      <w:r w:rsidRPr="00C57580">
        <w:rPr>
          <w:rFonts w:eastAsia="仿宋" w:hint="eastAsia"/>
          <w:sz w:val="30"/>
          <w:szCs w:val="30"/>
        </w:rPr>
        <w:t>日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前，请各位计划申请</w:t>
      </w:r>
      <w:r>
        <w:rPr>
          <w:rStyle w:val="af5"/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省青年基金、面上项目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的老师将申报清单（见</w:t>
      </w:r>
      <w:r>
        <w:rPr>
          <w:rStyle w:val="af5"/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附件3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）发送至学院科研办：suzyxins@nuaa.edu.cn，学院汇总后报送校科研院。</w:t>
      </w:r>
    </w:p>
    <w:p w14:paraId="606A44E6" w14:textId="37F1C070" w:rsidR="00D65425" w:rsidRDefault="00C57580">
      <w:pPr>
        <w:pStyle w:val="a6"/>
        <w:spacing w:line="590" w:lineRule="exact"/>
        <w:ind w:firstLineChars="0"/>
        <w:rPr>
          <w:rFonts w:eastAsia="仿宋"/>
          <w:b/>
          <w:sz w:val="30"/>
          <w:szCs w:val="30"/>
        </w:rPr>
      </w:pPr>
      <w:r w:rsidRPr="00C57580">
        <w:rPr>
          <w:rFonts w:eastAsia="仿宋"/>
          <w:sz w:val="30"/>
          <w:szCs w:val="30"/>
        </w:rPr>
        <w:t>3</w:t>
      </w:r>
      <w:r w:rsidRPr="00C57580">
        <w:rPr>
          <w:rFonts w:eastAsia="仿宋" w:hint="eastAsia"/>
          <w:sz w:val="30"/>
          <w:szCs w:val="30"/>
        </w:rPr>
        <w:t>月</w:t>
      </w:r>
      <w:r w:rsidRPr="00C57580">
        <w:rPr>
          <w:rFonts w:eastAsia="仿宋"/>
          <w:sz w:val="30"/>
          <w:szCs w:val="30"/>
        </w:rPr>
        <w:t>24</w:t>
      </w:r>
      <w:r w:rsidRPr="00C57580">
        <w:rPr>
          <w:rFonts w:eastAsia="仿宋" w:hint="eastAsia"/>
          <w:sz w:val="30"/>
          <w:szCs w:val="30"/>
        </w:rPr>
        <w:t>日</w:t>
      </w:r>
      <w:r w:rsidRPr="00C57580">
        <w:rPr>
          <w:rFonts w:eastAsia="仿宋"/>
          <w:sz w:val="30"/>
          <w:szCs w:val="30"/>
        </w:rPr>
        <w:t>24</w:t>
      </w:r>
      <w:r w:rsidRPr="00C57580">
        <w:rPr>
          <w:rFonts w:eastAsia="仿宋" w:hint="eastAsia"/>
          <w:sz w:val="30"/>
          <w:szCs w:val="30"/>
        </w:rPr>
        <w:t>点</w:t>
      </w:r>
      <w:r>
        <w:rPr>
          <w:rFonts w:ascii="仿宋" w:eastAsia="仿宋" w:hAnsi="仿宋" w:hint="eastAsia"/>
          <w:color w:val="000000"/>
          <w:sz w:val="30"/>
          <w:szCs w:val="30"/>
        </w:rPr>
        <w:t>前，请计划申报</w:t>
      </w:r>
      <w:r w:rsidRPr="00BB3E60">
        <w:rPr>
          <w:rFonts w:ascii="仿宋" w:eastAsia="仿宋" w:hAnsi="仿宋" w:hint="eastAsia"/>
          <w:b/>
          <w:bCs/>
          <w:color w:val="FF0000"/>
          <w:sz w:val="30"/>
          <w:szCs w:val="30"/>
        </w:rPr>
        <w:t>面上项目</w:t>
      </w:r>
      <w:r>
        <w:rPr>
          <w:rFonts w:ascii="仿宋" w:eastAsia="仿宋" w:hAnsi="仿宋" w:hint="eastAsia"/>
          <w:color w:val="000000"/>
          <w:sz w:val="30"/>
          <w:szCs w:val="30"/>
        </w:rPr>
        <w:t>的老师将面上项目申请书电子版（模板见附件8）发送至学院科研办邮箱：suzyxins@nuaa.edu.cn，学院将组织院内评审，</w:t>
      </w:r>
      <w:r w:rsidRPr="00BB3E60">
        <w:rPr>
          <w:rFonts w:ascii="仿宋" w:eastAsia="仿宋" w:hAnsi="仿宋" w:hint="eastAsia"/>
          <w:b/>
          <w:bCs/>
          <w:color w:val="000000"/>
          <w:sz w:val="30"/>
          <w:szCs w:val="30"/>
        </w:rPr>
        <w:t>推选前3位面向项目申报者出校</w:t>
      </w:r>
      <w:r>
        <w:rPr>
          <w:rFonts w:ascii="仿宋" w:eastAsia="仿宋" w:hAnsi="仿宋" w:hint="eastAsia"/>
          <w:color w:val="000000"/>
          <w:sz w:val="30"/>
          <w:szCs w:val="30"/>
        </w:rPr>
        <w:t>，</w:t>
      </w:r>
      <w:r>
        <w:rPr>
          <w:rFonts w:ascii="仿宋" w:eastAsia="仿宋" w:hAnsi="仿宋" w:hint="eastAsia"/>
          <w:color w:val="000000"/>
          <w:sz w:val="30"/>
          <w:szCs w:val="30"/>
          <w:u w:val="single"/>
        </w:rPr>
        <w:t>不接收逾期材料</w:t>
      </w:r>
      <w:r>
        <w:rPr>
          <w:rFonts w:ascii="仿宋" w:eastAsia="仿宋" w:hAnsi="仿宋" w:hint="eastAsia"/>
          <w:color w:val="000000"/>
          <w:sz w:val="30"/>
          <w:szCs w:val="30"/>
        </w:rPr>
        <w:t>。</w:t>
      </w:r>
      <w:r>
        <w:rPr>
          <w:color w:val="000000"/>
          <w:sz w:val="27"/>
          <w:szCs w:val="27"/>
        </w:rPr>
        <w:br/>
        <w:t> </w:t>
      </w:r>
      <w:r>
        <w:rPr>
          <w:rFonts w:hint="eastAsia"/>
          <w:color w:val="000000"/>
          <w:sz w:val="27"/>
          <w:szCs w:val="27"/>
        </w:rPr>
        <w:t xml:space="preserve">    </w:t>
      </w:r>
      <w:r>
        <w:rPr>
          <w:rFonts w:eastAsia="仿宋" w:hint="eastAsia"/>
          <w:sz w:val="30"/>
          <w:szCs w:val="30"/>
        </w:rPr>
        <w:t>4</w:t>
      </w:r>
      <w:r>
        <w:rPr>
          <w:rFonts w:eastAsia="仿宋" w:hint="eastAsia"/>
          <w:sz w:val="30"/>
          <w:szCs w:val="30"/>
        </w:rPr>
        <w:t>月</w:t>
      </w:r>
      <w:r>
        <w:rPr>
          <w:rFonts w:eastAsia="仿宋" w:hint="eastAsia"/>
          <w:sz w:val="30"/>
          <w:szCs w:val="30"/>
        </w:rPr>
        <w:t>2</w:t>
      </w:r>
      <w:r>
        <w:rPr>
          <w:rFonts w:eastAsia="仿宋" w:hint="eastAsia"/>
          <w:sz w:val="30"/>
          <w:szCs w:val="30"/>
        </w:rPr>
        <w:t>日前，请</w:t>
      </w:r>
      <w:r w:rsidRPr="00C57580">
        <w:rPr>
          <w:rFonts w:eastAsia="仿宋" w:hint="eastAsia"/>
          <w:b/>
          <w:bCs/>
          <w:sz w:val="30"/>
          <w:szCs w:val="30"/>
        </w:rPr>
        <w:t>所有项目的申报人</w:t>
      </w:r>
      <w:r>
        <w:rPr>
          <w:rFonts w:eastAsia="仿宋" w:hint="eastAsia"/>
          <w:sz w:val="30"/>
          <w:szCs w:val="30"/>
        </w:rPr>
        <w:t>须完成材料网上申报并正式提交；学校将于</w:t>
      </w:r>
      <w:r>
        <w:rPr>
          <w:rFonts w:eastAsia="仿宋" w:hint="eastAsia"/>
          <w:sz w:val="30"/>
          <w:szCs w:val="30"/>
        </w:rPr>
        <w:t>5</w:t>
      </w:r>
      <w:r>
        <w:rPr>
          <w:rFonts w:eastAsia="仿宋" w:hint="eastAsia"/>
          <w:sz w:val="30"/>
          <w:szCs w:val="30"/>
        </w:rPr>
        <w:t>日内完成网上材料审核，</w:t>
      </w:r>
      <w:proofErr w:type="gramStart"/>
      <w:r>
        <w:rPr>
          <w:rFonts w:eastAsia="仿宋" w:hint="eastAsia"/>
          <w:sz w:val="30"/>
          <w:szCs w:val="30"/>
        </w:rPr>
        <w:t>请项目</w:t>
      </w:r>
      <w:proofErr w:type="gramEnd"/>
      <w:r>
        <w:rPr>
          <w:rFonts w:eastAsia="仿宋" w:hint="eastAsia"/>
          <w:sz w:val="30"/>
          <w:szCs w:val="30"/>
        </w:rPr>
        <w:t>申报人员务必持续关注系统审核进度并保持通讯畅通。</w:t>
      </w:r>
    </w:p>
    <w:p w14:paraId="67E21AD2" w14:textId="77777777" w:rsidR="00D65425" w:rsidRDefault="00D65425">
      <w:pPr>
        <w:pStyle w:val="a6"/>
        <w:spacing w:line="590" w:lineRule="exact"/>
        <w:ind w:firstLineChars="0" w:firstLine="0"/>
        <w:rPr>
          <w:rFonts w:eastAsia="仿宋"/>
          <w:sz w:val="30"/>
          <w:szCs w:val="30"/>
        </w:rPr>
      </w:pPr>
    </w:p>
    <w:p w14:paraId="682BE060" w14:textId="77777777" w:rsidR="00D65425" w:rsidRDefault="00000000">
      <w:pPr>
        <w:pStyle w:val="a6"/>
        <w:spacing w:line="590" w:lineRule="exact"/>
        <w:ind w:firstLine="590"/>
        <w:rPr>
          <w:rFonts w:eastAsia="仿宋"/>
          <w:sz w:val="30"/>
          <w:szCs w:val="30"/>
        </w:rPr>
      </w:pPr>
      <w:r>
        <w:rPr>
          <w:rFonts w:eastAsia="仿宋" w:hint="eastAsia"/>
          <w:sz w:val="30"/>
          <w:szCs w:val="30"/>
        </w:rPr>
        <w:lastRenderedPageBreak/>
        <w:t>联系人：科研院基础研究办公室</w:t>
      </w:r>
      <w:r>
        <w:rPr>
          <w:rFonts w:eastAsia="仿宋" w:hint="eastAsia"/>
          <w:sz w:val="30"/>
          <w:szCs w:val="30"/>
        </w:rPr>
        <w:t xml:space="preserve">  </w:t>
      </w:r>
      <w:proofErr w:type="gramStart"/>
      <w:r>
        <w:rPr>
          <w:rFonts w:eastAsia="仿宋" w:hint="eastAsia"/>
          <w:sz w:val="30"/>
          <w:szCs w:val="30"/>
        </w:rPr>
        <w:t>李臣亮</w:t>
      </w:r>
      <w:proofErr w:type="gramEnd"/>
      <w:r>
        <w:rPr>
          <w:rFonts w:eastAsia="仿宋" w:hint="eastAsia"/>
          <w:sz w:val="30"/>
          <w:szCs w:val="30"/>
        </w:rPr>
        <w:t xml:space="preserve">  </w:t>
      </w:r>
      <w:r>
        <w:rPr>
          <w:rFonts w:eastAsia="仿宋" w:hint="eastAsia"/>
          <w:sz w:val="30"/>
          <w:szCs w:val="30"/>
        </w:rPr>
        <w:t>韩薇</w:t>
      </w:r>
    </w:p>
    <w:p w14:paraId="764BA6E7" w14:textId="77777777" w:rsidR="00D65425" w:rsidRDefault="00000000">
      <w:pPr>
        <w:pStyle w:val="a6"/>
        <w:spacing w:line="590" w:lineRule="exact"/>
        <w:ind w:firstLine="590"/>
        <w:rPr>
          <w:rFonts w:eastAsia="仿宋"/>
          <w:sz w:val="30"/>
          <w:szCs w:val="30"/>
        </w:rPr>
      </w:pPr>
      <w:r>
        <w:rPr>
          <w:rFonts w:eastAsia="仿宋" w:hint="eastAsia"/>
          <w:sz w:val="30"/>
          <w:szCs w:val="30"/>
        </w:rPr>
        <w:t>电</w:t>
      </w:r>
      <w:r>
        <w:rPr>
          <w:rFonts w:eastAsia="仿宋" w:hint="eastAsia"/>
          <w:sz w:val="30"/>
          <w:szCs w:val="30"/>
        </w:rPr>
        <w:t xml:space="preserve"> </w:t>
      </w:r>
      <w:r>
        <w:rPr>
          <w:rFonts w:eastAsia="仿宋"/>
          <w:sz w:val="30"/>
          <w:szCs w:val="30"/>
        </w:rPr>
        <w:t xml:space="preserve"> </w:t>
      </w:r>
      <w:r>
        <w:rPr>
          <w:rFonts w:eastAsia="仿宋" w:hint="eastAsia"/>
          <w:sz w:val="30"/>
          <w:szCs w:val="30"/>
        </w:rPr>
        <w:t>话：</w:t>
      </w:r>
      <w:r>
        <w:rPr>
          <w:rFonts w:eastAsia="仿宋" w:hint="eastAsia"/>
          <w:sz w:val="30"/>
          <w:szCs w:val="30"/>
        </w:rPr>
        <w:t>025-84892758</w:t>
      </w:r>
    </w:p>
    <w:p w14:paraId="4F4ED890" w14:textId="77777777" w:rsidR="00D65425" w:rsidRDefault="00D65425">
      <w:pPr>
        <w:spacing w:line="590" w:lineRule="exact"/>
        <w:ind w:leftChars="196" w:left="2062" w:hangingChars="490" w:hanging="1445"/>
        <w:rPr>
          <w:rFonts w:eastAsia="仿宋"/>
          <w:sz w:val="30"/>
          <w:szCs w:val="30"/>
        </w:rPr>
      </w:pPr>
    </w:p>
    <w:p w14:paraId="1ED6F4D7" w14:textId="77777777" w:rsidR="00D65425" w:rsidRDefault="00000000">
      <w:pPr>
        <w:spacing w:line="590" w:lineRule="exact"/>
        <w:ind w:leftChars="180" w:left="1456" w:hangingChars="300" w:hanging="889"/>
        <w:rPr>
          <w:rFonts w:eastAsia="仿宋"/>
          <w:sz w:val="30"/>
          <w:szCs w:val="30"/>
        </w:rPr>
      </w:pPr>
      <w:r>
        <w:rPr>
          <w:rFonts w:eastAsia="仿宋"/>
          <w:b/>
          <w:bCs/>
          <w:sz w:val="30"/>
          <w:szCs w:val="30"/>
        </w:rPr>
        <w:t>附件</w:t>
      </w:r>
      <w:r>
        <w:rPr>
          <w:rFonts w:eastAsia="仿宋"/>
          <w:sz w:val="30"/>
          <w:szCs w:val="30"/>
        </w:rPr>
        <w:t>：</w:t>
      </w:r>
      <w:r>
        <w:rPr>
          <w:rFonts w:eastAsia="仿宋" w:hint="eastAsia"/>
          <w:sz w:val="30"/>
          <w:szCs w:val="30"/>
        </w:rPr>
        <w:t>1.</w:t>
      </w:r>
      <w:r>
        <w:rPr>
          <w:rFonts w:eastAsia="仿宋"/>
          <w:sz w:val="30"/>
          <w:szCs w:val="30"/>
        </w:rPr>
        <w:t xml:space="preserve"> </w:t>
      </w:r>
      <w:r>
        <w:rPr>
          <w:rFonts w:eastAsia="仿宋" w:hint="eastAsia"/>
          <w:sz w:val="30"/>
          <w:szCs w:val="30"/>
        </w:rPr>
        <w:t>关于印发《</w:t>
      </w:r>
      <w:r>
        <w:rPr>
          <w:rFonts w:eastAsia="仿宋" w:hint="eastAsia"/>
          <w:sz w:val="30"/>
          <w:szCs w:val="30"/>
        </w:rPr>
        <w:t>2024</w:t>
      </w:r>
      <w:r>
        <w:rPr>
          <w:rFonts w:eastAsia="仿宋" w:hint="eastAsia"/>
          <w:sz w:val="30"/>
          <w:szCs w:val="30"/>
        </w:rPr>
        <w:t>年度省基础研究专项资金（自然科学基金）项目指南》及组织申报项目的通知</w:t>
      </w:r>
    </w:p>
    <w:p w14:paraId="377B9E7E" w14:textId="77777777" w:rsidR="00D65425" w:rsidRDefault="00000000">
      <w:pPr>
        <w:ind w:firstLineChars="500" w:firstLine="1475"/>
        <w:rPr>
          <w:rFonts w:eastAsia="仿宋"/>
          <w:sz w:val="30"/>
          <w:szCs w:val="30"/>
        </w:rPr>
      </w:pPr>
      <w:r>
        <w:rPr>
          <w:rFonts w:eastAsia="仿宋" w:hint="eastAsia"/>
          <w:sz w:val="30"/>
          <w:szCs w:val="30"/>
        </w:rPr>
        <w:t>2</w:t>
      </w:r>
      <w:r>
        <w:rPr>
          <w:rFonts w:eastAsia="仿宋"/>
          <w:sz w:val="30"/>
          <w:szCs w:val="30"/>
        </w:rPr>
        <w:t xml:space="preserve">. </w:t>
      </w:r>
      <w:r>
        <w:rPr>
          <w:rFonts w:eastAsia="仿宋" w:hint="eastAsia"/>
          <w:sz w:val="30"/>
          <w:szCs w:val="30"/>
        </w:rPr>
        <w:t xml:space="preserve"> 2024</w:t>
      </w:r>
      <w:r>
        <w:rPr>
          <w:rFonts w:eastAsia="仿宋" w:hint="eastAsia"/>
          <w:sz w:val="30"/>
          <w:szCs w:val="30"/>
        </w:rPr>
        <w:t>年各学院面上项目限报名额</w:t>
      </w:r>
    </w:p>
    <w:p w14:paraId="1C7C1F11" w14:textId="77777777" w:rsidR="00D65425" w:rsidRDefault="00000000">
      <w:pPr>
        <w:ind w:leftChars="465" w:left="2055" w:hangingChars="200" w:hanging="590"/>
        <w:rPr>
          <w:rFonts w:eastAsia="仿宋"/>
          <w:sz w:val="30"/>
          <w:szCs w:val="30"/>
        </w:rPr>
      </w:pPr>
      <w:r>
        <w:rPr>
          <w:rFonts w:eastAsia="仿宋" w:hint="eastAsia"/>
          <w:sz w:val="30"/>
          <w:szCs w:val="30"/>
        </w:rPr>
        <w:t>3.  2024</w:t>
      </w:r>
      <w:r>
        <w:rPr>
          <w:rFonts w:eastAsia="仿宋" w:hint="eastAsia"/>
          <w:sz w:val="30"/>
          <w:szCs w:val="30"/>
        </w:rPr>
        <w:t>年江苏省自然科学基金学院申报清单</w:t>
      </w:r>
    </w:p>
    <w:p w14:paraId="60C09A1A" w14:textId="77777777" w:rsidR="00D65425" w:rsidRDefault="00000000">
      <w:pPr>
        <w:ind w:leftChars="465" w:left="2055" w:hangingChars="200" w:hanging="590"/>
        <w:rPr>
          <w:rFonts w:eastAsia="仿宋"/>
          <w:sz w:val="30"/>
          <w:szCs w:val="30"/>
        </w:rPr>
      </w:pPr>
      <w:r>
        <w:rPr>
          <w:rFonts w:eastAsia="仿宋" w:hint="eastAsia"/>
          <w:sz w:val="30"/>
          <w:szCs w:val="30"/>
        </w:rPr>
        <w:t>4.  2024</w:t>
      </w:r>
      <w:r>
        <w:rPr>
          <w:rFonts w:eastAsia="仿宋" w:hint="eastAsia"/>
          <w:sz w:val="30"/>
          <w:szCs w:val="30"/>
        </w:rPr>
        <w:t>年江苏省攀登</w:t>
      </w:r>
      <w:r>
        <w:rPr>
          <w:rFonts w:eastAsia="仿宋" w:hint="eastAsia"/>
          <w:sz w:val="30"/>
          <w:szCs w:val="30"/>
        </w:rPr>
        <w:t>/</w:t>
      </w:r>
      <w:r>
        <w:rPr>
          <w:rFonts w:eastAsia="仿宋" w:hint="eastAsia"/>
          <w:sz w:val="30"/>
          <w:szCs w:val="30"/>
        </w:rPr>
        <w:t>杰青</w:t>
      </w:r>
      <w:r>
        <w:rPr>
          <w:rFonts w:eastAsia="仿宋" w:hint="eastAsia"/>
          <w:sz w:val="30"/>
          <w:szCs w:val="30"/>
        </w:rPr>
        <w:t>/</w:t>
      </w:r>
      <w:proofErr w:type="gramStart"/>
      <w:r>
        <w:rPr>
          <w:rFonts w:eastAsia="仿宋" w:hint="eastAsia"/>
          <w:sz w:val="30"/>
          <w:szCs w:val="30"/>
        </w:rPr>
        <w:t>优青项目</w:t>
      </w:r>
      <w:proofErr w:type="gramEnd"/>
      <w:r>
        <w:rPr>
          <w:rFonts w:eastAsia="仿宋" w:hint="eastAsia"/>
          <w:sz w:val="30"/>
          <w:szCs w:val="30"/>
        </w:rPr>
        <w:t>申报清单</w:t>
      </w:r>
    </w:p>
    <w:p w14:paraId="57E4C9DC" w14:textId="77777777" w:rsidR="00D65425" w:rsidRDefault="00000000">
      <w:pPr>
        <w:ind w:firstLineChars="500" w:firstLine="1475"/>
        <w:rPr>
          <w:rFonts w:eastAsia="仿宋"/>
          <w:sz w:val="30"/>
          <w:szCs w:val="30"/>
        </w:rPr>
      </w:pPr>
      <w:r>
        <w:rPr>
          <w:rFonts w:eastAsia="仿宋" w:hint="eastAsia"/>
          <w:sz w:val="30"/>
          <w:szCs w:val="30"/>
        </w:rPr>
        <w:t xml:space="preserve">5. </w:t>
      </w:r>
      <w:r>
        <w:rPr>
          <w:rFonts w:eastAsia="仿宋" w:hint="eastAsia"/>
          <w:sz w:val="30"/>
          <w:szCs w:val="30"/>
        </w:rPr>
        <w:t>攀登项目申请书模板</w:t>
      </w:r>
    </w:p>
    <w:p w14:paraId="7F20E4C5" w14:textId="77777777" w:rsidR="00D65425" w:rsidRDefault="00000000">
      <w:pPr>
        <w:ind w:firstLineChars="500" w:firstLine="1475"/>
        <w:rPr>
          <w:rFonts w:eastAsia="仿宋"/>
          <w:sz w:val="30"/>
          <w:szCs w:val="30"/>
        </w:rPr>
      </w:pPr>
      <w:r>
        <w:rPr>
          <w:rFonts w:eastAsia="仿宋" w:hint="eastAsia"/>
          <w:sz w:val="30"/>
          <w:szCs w:val="30"/>
        </w:rPr>
        <w:t xml:space="preserve">6. </w:t>
      </w:r>
      <w:r>
        <w:rPr>
          <w:rFonts w:eastAsia="仿宋" w:hint="eastAsia"/>
          <w:sz w:val="30"/>
          <w:szCs w:val="30"/>
        </w:rPr>
        <w:t>省杰出青年基金项目申请书模板</w:t>
      </w:r>
    </w:p>
    <w:p w14:paraId="2BF55054" w14:textId="77777777" w:rsidR="00D65425" w:rsidRDefault="00000000">
      <w:pPr>
        <w:ind w:firstLineChars="500" w:firstLine="1475"/>
        <w:rPr>
          <w:rFonts w:eastAsia="仿宋"/>
          <w:sz w:val="30"/>
          <w:szCs w:val="30"/>
        </w:rPr>
      </w:pPr>
      <w:r>
        <w:rPr>
          <w:rFonts w:eastAsia="仿宋" w:hint="eastAsia"/>
          <w:sz w:val="30"/>
          <w:szCs w:val="30"/>
        </w:rPr>
        <w:t xml:space="preserve">7. </w:t>
      </w:r>
      <w:r>
        <w:rPr>
          <w:rFonts w:eastAsia="仿宋" w:hint="eastAsia"/>
          <w:sz w:val="30"/>
          <w:szCs w:val="30"/>
        </w:rPr>
        <w:t>省优秀青年基金项目申请书模板</w:t>
      </w:r>
    </w:p>
    <w:p w14:paraId="7D177C9B" w14:textId="77777777" w:rsidR="00D65425" w:rsidRDefault="00000000">
      <w:pPr>
        <w:ind w:firstLineChars="500" w:firstLine="1475"/>
        <w:rPr>
          <w:rFonts w:eastAsia="仿宋"/>
          <w:sz w:val="30"/>
          <w:szCs w:val="30"/>
        </w:rPr>
      </w:pPr>
      <w:r>
        <w:rPr>
          <w:rFonts w:eastAsia="仿宋" w:hint="eastAsia"/>
          <w:sz w:val="30"/>
          <w:szCs w:val="30"/>
        </w:rPr>
        <w:t xml:space="preserve">8. </w:t>
      </w:r>
      <w:r>
        <w:rPr>
          <w:rFonts w:eastAsia="仿宋" w:hint="eastAsia"/>
          <w:sz w:val="30"/>
          <w:szCs w:val="30"/>
        </w:rPr>
        <w:t>面上项目申请书模板</w:t>
      </w:r>
    </w:p>
    <w:p w14:paraId="09143B33" w14:textId="77777777" w:rsidR="00D65425" w:rsidRDefault="00000000">
      <w:pPr>
        <w:ind w:firstLineChars="500" w:firstLine="1475"/>
        <w:rPr>
          <w:rFonts w:eastAsia="仿宋"/>
          <w:sz w:val="30"/>
          <w:szCs w:val="30"/>
        </w:rPr>
      </w:pPr>
      <w:r>
        <w:rPr>
          <w:rFonts w:eastAsia="仿宋" w:hint="eastAsia"/>
          <w:sz w:val="30"/>
          <w:szCs w:val="30"/>
        </w:rPr>
        <w:t xml:space="preserve">9. </w:t>
      </w:r>
      <w:r>
        <w:rPr>
          <w:rFonts w:eastAsia="仿宋" w:hint="eastAsia"/>
          <w:sz w:val="30"/>
          <w:szCs w:val="30"/>
        </w:rPr>
        <w:t>青年基金项目申请书模板</w:t>
      </w:r>
    </w:p>
    <w:p w14:paraId="682FD4CA" w14:textId="77777777" w:rsidR="00D65425" w:rsidRDefault="00000000">
      <w:pPr>
        <w:ind w:firstLineChars="500" w:firstLine="1475"/>
        <w:rPr>
          <w:rFonts w:eastAsia="仿宋"/>
          <w:sz w:val="30"/>
          <w:szCs w:val="30"/>
        </w:rPr>
      </w:pPr>
      <w:r>
        <w:rPr>
          <w:rFonts w:eastAsia="仿宋" w:hint="eastAsia"/>
          <w:sz w:val="30"/>
          <w:szCs w:val="30"/>
        </w:rPr>
        <w:t>10.  2024</w:t>
      </w:r>
      <w:r>
        <w:rPr>
          <w:rFonts w:eastAsia="仿宋" w:hint="eastAsia"/>
          <w:sz w:val="30"/>
          <w:szCs w:val="30"/>
        </w:rPr>
        <w:t>年江苏省自然科学基金申报代码</w:t>
      </w:r>
    </w:p>
    <w:sectPr w:rsidR="00D65425">
      <w:headerReference w:type="even" r:id="rId8"/>
      <w:footerReference w:type="even" r:id="rId9"/>
      <w:footerReference w:type="default" r:id="rId10"/>
      <w:pgSz w:w="11906" w:h="16838"/>
      <w:pgMar w:top="1814" w:right="1531" w:bottom="1985" w:left="1531" w:header="720" w:footer="1474" w:gutter="0"/>
      <w:pgNumType w:start="1"/>
      <w:cols w:space="720"/>
      <w:docGrid w:type="linesAndChars" w:linePitch="590" w:charSpace="-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65570" w14:textId="77777777" w:rsidR="00CB6454" w:rsidRDefault="00CB6454">
      <w:pPr>
        <w:spacing w:line="240" w:lineRule="auto"/>
      </w:pPr>
      <w:r>
        <w:separator/>
      </w:r>
    </w:p>
  </w:endnote>
  <w:endnote w:type="continuationSeparator" w:id="0">
    <w:p w14:paraId="7A9D15EF" w14:textId="77777777" w:rsidR="00CB6454" w:rsidRDefault="00CB64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altName w:val="微软雅黑"/>
    <w:charset w:val="00"/>
    <w:family w:val="auto"/>
    <w:pitch w:val="default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鼎简大宋">
    <w:altName w:val="宋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C9572" w14:textId="77777777" w:rsidR="00D65425" w:rsidRDefault="00000000">
    <w:pPr>
      <w:pStyle w:val="a7"/>
      <w:ind w:leftChars="100" w:left="320" w:rightChars="100" w:right="320"/>
      <w:jc w:val="both"/>
    </w:pPr>
    <w:r>
      <w:rPr>
        <w:rFonts w:hint="eastAsia"/>
      </w:rPr>
      <w:t>—</w:t>
    </w:r>
    <w:r>
      <w:rPr>
        <w:rFonts w:hint="eastAsia"/>
      </w:rPr>
      <w:t xml:space="preserve"> </w:t>
    </w: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>
      <w:rPr>
        <w:rStyle w:val="a9"/>
      </w:rPr>
      <w:t>2</w:t>
    </w:r>
    <w:r>
      <w:rPr>
        <w:rStyle w:val="a9"/>
      </w:rPr>
      <w:fldChar w:fldCharType="end"/>
    </w:r>
    <w:r>
      <w:rPr>
        <w:rStyle w:val="a9"/>
        <w:rFonts w:hint="eastAsia"/>
      </w:rPr>
      <w:t xml:space="preserve"> </w:t>
    </w:r>
    <w:r>
      <w:rPr>
        <w:rFonts w:hint="eastAsia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8FCD4" w14:textId="77777777" w:rsidR="00D65425" w:rsidRDefault="00000000">
    <w:pPr>
      <w:pStyle w:val="a7"/>
      <w:ind w:leftChars="100" w:left="320" w:rightChars="100" w:right="320"/>
      <w:jc w:val="right"/>
    </w:pPr>
    <w:r>
      <w:rPr>
        <w:rFonts w:hint="eastAsia"/>
      </w:rPr>
      <w:t>—</w:t>
    </w:r>
    <w:r>
      <w:rPr>
        <w:rFonts w:hint="eastAsia"/>
      </w:rPr>
      <w:t xml:space="preserve"> </w:t>
    </w: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>
      <w:rPr>
        <w:rStyle w:val="a9"/>
      </w:rPr>
      <w:t>1</w:t>
    </w:r>
    <w:r>
      <w:rPr>
        <w:rStyle w:val="a9"/>
      </w:rPr>
      <w:fldChar w:fldCharType="end"/>
    </w:r>
    <w:r>
      <w:rPr>
        <w:rStyle w:val="a9"/>
        <w:rFonts w:hint="eastAsia"/>
      </w:rPr>
      <w:t xml:space="preserve"> </w:t>
    </w:r>
    <w:r>
      <w:rPr>
        <w:rFonts w:hint="eastAsia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A2ED1" w14:textId="77777777" w:rsidR="00CB6454" w:rsidRDefault="00CB6454">
      <w:pPr>
        <w:spacing w:line="240" w:lineRule="auto"/>
      </w:pPr>
      <w:r>
        <w:separator/>
      </w:r>
    </w:p>
  </w:footnote>
  <w:footnote w:type="continuationSeparator" w:id="0">
    <w:p w14:paraId="203A4D3B" w14:textId="77777777" w:rsidR="00CB6454" w:rsidRDefault="00CB64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E2695" w14:textId="77777777" w:rsidR="00D65425" w:rsidRDefault="00D65425">
    <w:pPr>
      <w:pStyle w:val="a8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7BAFED7"/>
    <w:multiLevelType w:val="singleLevel"/>
    <w:tmpl w:val="D7BAFED7"/>
    <w:lvl w:ilvl="0">
      <w:start w:val="2"/>
      <w:numFmt w:val="chineseCounting"/>
      <w:suff w:val="space"/>
      <w:lvlText w:val="（%1）"/>
      <w:lvlJc w:val="left"/>
      <w:rPr>
        <w:rFonts w:hint="eastAsia"/>
      </w:rPr>
    </w:lvl>
  </w:abstractNum>
  <w:num w:numId="1" w16cid:durableId="396588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GrammaticalErrors/>
  <w:proofState w:spelling="clean" w:grammar="clean"/>
  <w:doNotTrackMoves/>
  <w:defaultTabStop w:val="0"/>
  <w:evenAndOddHeaders/>
  <w:drawingGridHorizontalSpacing w:val="315"/>
  <w:drawingGridVerticalSpacing w:val="295"/>
  <w:noPunctuationKerning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forgetLastTabAlignment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ZmM5NGQ1MGZiY2IxZjY1ZmZhYzg4YWRlYzdlNjY5ZGQifQ=="/>
  </w:docVars>
  <w:rsids>
    <w:rsidRoot w:val="00632C2D"/>
    <w:rsid w:val="00003CF7"/>
    <w:rsid w:val="00030B2F"/>
    <w:rsid w:val="000324EF"/>
    <w:rsid w:val="000423AE"/>
    <w:rsid w:val="00050F89"/>
    <w:rsid w:val="00053B3F"/>
    <w:rsid w:val="000640DB"/>
    <w:rsid w:val="00067A05"/>
    <w:rsid w:val="00067F70"/>
    <w:rsid w:val="000835D0"/>
    <w:rsid w:val="000C5B85"/>
    <w:rsid w:val="000C66D5"/>
    <w:rsid w:val="000C7138"/>
    <w:rsid w:val="000D3830"/>
    <w:rsid w:val="000E116E"/>
    <w:rsid w:val="000E4207"/>
    <w:rsid w:val="000F0827"/>
    <w:rsid w:val="00155AF4"/>
    <w:rsid w:val="0015649C"/>
    <w:rsid w:val="00156B50"/>
    <w:rsid w:val="00160D64"/>
    <w:rsid w:val="00164A88"/>
    <w:rsid w:val="00175653"/>
    <w:rsid w:val="001902CF"/>
    <w:rsid w:val="001920AE"/>
    <w:rsid w:val="001A01F9"/>
    <w:rsid w:val="001A12C6"/>
    <w:rsid w:val="001A1EDD"/>
    <w:rsid w:val="001C03FC"/>
    <w:rsid w:val="001D0AB7"/>
    <w:rsid w:val="001E4A05"/>
    <w:rsid w:val="002121F5"/>
    <w:rsid w:val="00215CD4"/>
    <w:rsid w:val="00240A86"/>
    <w:rsid w:val="00244773"/>
    <w:rsid w:val="00244977"/>
    <w:rsid w:val="0025308B"/>
    <w:rsid w:val="00267325"/>
    <w:rsid w:val="0028547C"/>
    <w:rsid w:val="00292270"/>
    <w:rsid w:val="002922A4"/>
    <w:rsid w:val="0029291E"/>
    <w:rsid w:val="00293020"/>
    <w:rsid w:val="002A396D"/>
    <w:rsid w:val="002A7C98"/>
    <w:rsid w:val="002B021E"/>
    <w:rsid w:val="002B22E6"/>
    <w:rsid w:val="002C4388"/>
    <w:rsid w:val="002C6FD0"/>
    <w:rsid w:val="002E396A"/>
    <w:rsid w:val="002E4862"/>
    <w:rsid w:val="002F5B92"/>
    <w:rsid w:val="0030165B"/>
    <w:rsid w:val="00302DF8"/>
    <w:rsid w:val="00302FA7"/>
    <w:rsid w:val="003057BB"/>
    <w:rsid w:val="00311ECE"/>
    <w:rsid w:val="0033001B"/>
    <w:rsid w:val="0034057C"/>
    <w:rsid w:val="00345243"/>
    <w:rsid w:val="00363D45"/>
    <w:rsid w:val="003743F1"/>
    <w:rsid w:val="003B0315"/>
    <w:rsid w:val="003B408D"/>
    <w:rsid w:val="003B6247"/>
    <w:rsid w:val="003E62D2"/>
    <w:rsid w:val="00400859"/>
    <w:rsid w:val="0040758D"/>
    <w:rsid w:val="0041752F"/>
    <w:rsid w:val="00450810"/>
    <w:rsid w:val="00470BC3"/>
    <w:rsid w:val="00480DA8"/>
    <w:rsid w:val="00487A45"/>
    <w:rsid w:val="00490329"/>
    <w:rsid w:val="00496CC4"/>
    <w:rsid w:val="004A1287"/>
    <w:rsid w:val="004F013A"/>
    <w:rsid w:val="004F4546"/>
    <w:rsid w:val="00527C93"/>
    <w:rsid w:val="00532C3F"/>
    <w:rsid w:val="005514D7"/>
    <w:rsid w:val="00576E50"/>
    <w:rsid w:val="0059155B"/>
    <w:rsid w:val="005D4A4D"/>
    <w:rsid w:val="005E478F"/>
    <w:rsid w:val="005F0E0D"/>
    <w:rsid w:val="005F2C16"/>
    <w:rsid w:val="0060490E"/>
    <w:rsid w:val="00610429"/>
    <w:rsid w:val="006104F1"/>
    <w:rsid w:val="00632C2D"/>
    <w:rsid w:val="00636BF3"/>
    <w:rsid w:val="00640544"/>
    <w:rsid w:val="006421EE"/>
    <w:rsid w:val="00665F63"/>
    <w:rsid w:val="006710DA"/>
    <w:rsid w:val="00671EFE"/>
    <w:rsid w:val="0067310F"/>
    <w:rsid w:val="00676B5D"/>
    <w:rsid w:val="00687A0E"/>
    <w:rsid w:val="0069289A"/>
    <w:rsid w:val="006A3335"/>
    <w:rsid w:val="006B22B3"/>
    <w:rsid w:val="006B365C"/>
    <w:rsid w:val="006C3118"/>
    <w:rsid w:val="006C7786"/>
    <w:rsid w:val="006D47AB"/>
    <w:rsid w:val="006E1DAE"/>
    <w:rsid w:val="006F011E"/>
    <w:rsid w:val="007012E5"/>
    <w:rsid w:val="007029CE"/>
    <w:rsid w:val="007250A7"/>
    <w:rsid w:val="00725344"/>
    <w:rsid w:val="00741A1E"/>
    <w:rsid w:val="00746D08"/>
    <w:rsid w:val="00753700"/>
    <w:rsid w:val="00755E72"/>
    <w:rsid w:val="00763E56"/>
    <w:rsid w:val="007722EC"/>
    <w:rsid w:val="00783C81"/>
    <w:rsid w:val="0078407C"/>
    <w:rsid w:val="00794280"/>
    <w:rsid w:val="007A537D"/>
    <w:rsid w:val="007E159A"/>
    <w:rsid w:val="007E278F"/>
    <w:rsid w:val="007E5208"/>
    <w:rsid w:val="00801923"/>
    <w:rsid w:val="008219F5"/>
    <w:rsid w:val="00845AC5"/>
    <w:rsid w:val="008709A7"/>
    <w:rsid w:val="008A3A79"/>
    <w:rsid w:val="008B4E54"/>
    <w:rsid w:val="008C1726"/>
    <w:rsid w:val="008C4A27"/>
    <w:rsid w:val="008C6706"/>
    <w:rsid w:val="008E4D20"/>
    <w:rsid w:val="008E7240"/>
    <w:rsid w:val="0090075A"/>
    <w:rsid w:val="009065D9"/>
    <w:rsid w:val="00907ADD"/>
    <w:rsid w:val="00914853"/>
    <w:rsid w:val="00930EDA"/>
    <w:rsid w:val="0093256F"/>
    <w:rsid w:val="009341D1"/>
    <w:rsid w:val="0093553B"/>
    <w:rsid w:val="009367E5"/>
    <w:rsid w:val="009445F2"/>
    <w:rsid w:val="0095337C"/>
    <w:rsid w:val="009540A5"/>
    <w:rsid w:val="00957191"/>
    <w:rsid w:val="0096427B"/>
    <w:rsid w:val="0098478D"/>
    <w:rsid w:val="009900C7"/>
    <w:rsid w:val="00991DCB"/>
    <w:rsid w:val="009952C0"/>
    <w:rsid w:val="009A7CBD"/>
    <w:rsid w:val="009B575B"/>
    <w:rsid w:val="009D075D"/>
    <w:rsid w:val="009E1CBF"/>
    <w:rsid w:val="00A20972"/>
    <w:rsid w:val="00A34C67"/>
    <w:rsid w:val="00A42795"/>
    <w:rsid w:val="00A50067"/>
    <w:rsid w:val="00A50C2E"/>
    <w:rsid w:val="00A62ECA"/>
    <w:rsid w:val="00A6500F"/>
    <w:rsid w:val="00A72AE3"/>
    <w:rsid w:val="00A75BD3"/>
    <w:rsid w:val="00A82ADF"/>
    <w:rsid w:val="00AA2046"/>
    <w:rsid w:val="00AB127A"/>
    <w:rsid w:val="00AB6FD8"/>
    <w:rsid w:val="00AE30B0"/>
    <w:rsid w:val="00AE4E5E"/>
    <w:rsid w:val="00AF1ECC"/>
    <w:rsid w:val="00B12B1B"/>
    <w:rsid w:val="00B20935"/>
    <w:rsid w:val="00B37280"/>
    <w:rsid w:val="00B572FA"/>
    <w:rsid w:val="00B81CC7"/>
    <w:rsid w:val="00B831C4"/>
    <w:rsid w:val="00B90016"/>
    <w:rsid w:val="00B917D4"/>
    <w:rsid w:val="00B9266D"/>
    <w:rsid w:val="00B9545F"/>
    <w:rsid w:val="00BA5116"/>
    <w:rsid w:val="00BB3E60"/>
    <w:rsid w:val="00BB54D7"/>
    <w:rsid w:val="00BC5F05"/>
    <w:rsid w:val="00BF3506"/>
    <w:rsid w:val="00BF507F"/>
    <w:rsid w:val="00C004EB"/>
    <w:rsid w:val="00C02F16"/>
    <w:rsid w:val="00C048C9"/>
    <w:rsid w:val="00C06AF9"/>
    <w:rsid w:val="00C26C27"/>
    <w:rsid w:val="00C31562"/>
    <w:rsid w:val="00C57580"/>
    <w:rsid w:val="00CA34EF"/>
    <w:rsid w:val="00CB6454"/>
    <w:rsid w:val="00CC0151"/>
    <w:rsid w:val="00CE28F0"/>
    <w:rsid w:val="00CE41B1"/>
    <w:rsid w:val="00CE5857"/>
    <w:rsid w:val="00CE666F"/>
    <w:rsid w:val="00CF47FA"/>
    <w:rsid w:val="00D04DA3"/>
    <w:rsid w:val="00D05EDC"/>
    <w:rsid w:val="00D16FC1"/>
    <w:rsid w:val="00D216B6"/>
    <w:rsid w:val="00D218C0"/>
    <w:rsid w:val="00D30FFD"/>
    <w:rsid w:val="00D421B4"/>
    <w:rsid w:val="00D624CC"/>
    <w:rsid w:val="00D65425"/>
    <w:rsid w:val="00D72676"/>
    <w:rsid w:val="00D741F9"/>
    <w:rsid w:val="00D762C5"/>
    <w:rsid w:val="00DA0BB7"/>
    <w:rsid w:val="00DA51E5"/>
    <w:rsid w:val="00DB5F18"/>
    <w:rsid w:val="00DB7DFD"/>
    <w:rsid w:val="00DC093B"/>
    <w:rsid w:val="00DC5FCC"/>
    <w:rsid w:val="00DD34D5"/>
    <w:rsid w:val="00DE207C"/>
    <w:rsid w:val="00DF61AD"/>
    <w:rsid w:val="00E047B6"/>
    <w:rsid w:val="00E15234"/>
    <w:rsid w:val="00E16393"/>
    <w:rsid w:val="00E42561"/>
    <w:rsid w:val="00E460A2"/>
    <w:rsid w:val="00E503AB"/>
    <w:rsid w:val="00E50DDD"/>
    <w:rsid w:val="00E658FC"/>
    <w:rsid w:val="00E74260"/>
    <w:rsid w:val="00EA1161"/>
    <w:rsid w:val="00EA73BD"/>
    <w:rsid w:val="00EB037B"/>
    <w:rsid w:val="00EB131C"/>
    <w:rsid w:val="00EB2AE6"/>
    <w:rsid w:val="00EB2DED"/>
    <w:rsid w:val="00EC120C"/>
    <w:rsid w:val="00EC6448"/>
    <w:rsid w:val="00EC7738"/>
    <w:rsid w:val="00ED6239"/>
    <w:rsid w:val="00EE1741"/>
    <w:rsid w:val="00EE6D21"/>
    <w:rsid w:val="00F27741"/>
    <w:rsid w:val="00F32F1F"/>
    <w:rsid w:val="00F45D2E"/>
    <w:rsid w:val="00F61EDB"/>
    <w:rsid w:val="00F644E7"/>
    <w:rsid w:val="00F64DC7"/>
    <w:rsid w:val="00F661DF"/>
    <w:rsid w:val="00F66D19"/>
    <w:rsid w:val="00F70E97"/>
    <w:rsid w:val="00F75BC0"/>
    <w:rsid w:val="00F84942"/>
    <w:rsid w:val="00F906D8"/>
    <w:rsid w:val="00F92CF1"/>
    <w:rsid w:val="00F93C0E"/>
    <w:rsid w:val="00FB0DCA"/>
    <w:rsid w:val="00FB37C1"/>
    <w:rsid w:val="00FB44E1"/>
    <w:rsid w:val="00FB6E80"/>
    <w:rsid w:val="00FD1618"/>
    <w:rsid w:val="00FD7E4F"/>
    <w:rsid w:val="00FE0587"/>
    <w:rsid w:val="02117D9A"/>
    <w:rsid w:val="02671768"/>
    <w:rsid w:val="03E23F32"/>
    <w:rsid w:val="0412374F"/>
    <w:rsid w:val="042D61E0"/>
    <w:rsid w:val="04B62533"/>
    <w:rsid w:val="052D4EEB"/>
    <w:rsid w:val="05746676"/>
    <w:rsid w:val="085E0535"/>
    <w:rsid w:val="088F37C7"/>
    <w:rsid w:val="08FD4BD5"/>
    <w:rsid w:val="09203427"/>
    <w:rsid w:val="0A375D84"/>
    <w:rsid w:val="0A604AA7"/>
    <w:rsid w:val="0A9D041D"/>
    <w:rsid w:val="0AF34066"/>
    <w:rsid w:val="0BC1013B"/>
    <w:rsid w:val="0C43088F"/>
    <w:rsid w:val="0D116EA1"/>
    <w:rsid w:val="0D1C43CC"/>
    <w:rsid w:val="0D9D4800"/>
    <w:rsid w:val="0FC93A62"/>
    <w:rsid w:val="11382C4E"/>
    <w:rsid w:val="114361BA"/>
    <w:rsid w:val="125F245C"/>
    <w:rsid w:val="13B250D8"/>
    <w:rsid w:val="14271EB6"/>
    <w:rsid w:val="14303E01"/>
    <w:rsid w:val="14D26E80"/>
    <w:rsid w:val="1570060D"/>
    <w:rsid w:val="1611668A"/>
    <w:rsid w:val="16350D08"/>
    <w:rsid w:val="168601F0"/>
    <w:rsid w:val="173F65D9"/>
    <w:rsid w:val="17CC4BD8"/>
    <w:rsid w:val="195E3189"/>
    <w:rsid w:val="199654C1"/>
    <w:rsid w:val="1B636B19"/>
    <w:rsid w:val="1BBC447B"/>
    <w:rsid w:val="1C452574"/>
    <w:rsid w:val="1E7D08C9"/>
    <w:rsid w:val="1FDC6E9A"/>
    <w:rsid w:val="1FF561AE"/>
    <w:rsid w:val="2011123A"/>
    <w:rsid w:val="20F9351B"/>
    <w:rsid w:val="213D4F5F"/>
    <w:rsid w:val="21DE514B"/>
    <w:rsid w:val="224C6559"/>
    <w:rsid w:val="225E628C"/>
    <w:rsid w:val="22B01EA5"/>
    <w:rsid w:val="22F17100"/>
    <w:rsid w:val="22FF7A6F"/>
    <w:rsid w:val="234E00AF"/>
    <w:rsid w:val="23604E7B"/>
    <w:rsid w:val="23767606"/>
    <w:rsid w:val="247C0C4C"/>
    <w:rsid w:val="24F86524"/>
    <w:rsid w:val="256F2C4A"/>
    <w:rsid w:val="26111B08"/>
    <w:rsid w:val="26AB6F1C"/>
    <w:rsid w:val="26F11642"/>
    <w:rsid w:val="26F86CAF"/>
    <w:rsid w:val="26F92A28"/>
    <w:rsid w:val="27C330D1"/>
    <w:rsid w:val="287F6F5C"/>
    <w:rsid w:val="289447B6"/>
    <w:rsid w:val="292A18BF"/>
    <w:rsid w:val="2B504274"/>
    <w:rsid w:val="2C634FFB"/>
    <w:rsid w:val="2D6C1BD8"/>
    <w:rsid w:val="2E7E4664"/>
    <w:rsid w:val="2F2C6A50"/>
    <w:rsid w:val="2F713AA3"/>
    <w:rsid w:val="321D7B5F"/>
    <w:rsid w:val="32452FC5"/>
    <w:rsid w:val="32A23F73"/>
    <w:rsid w:val="33DB20C9"/>
    <w:rsid w:val="3455366F"/>
    <w:rsid w:val="34592D57"/>
    <w:rsid w:val="352670DE"/>
    <w:rsid w:val="36105698"/>
    <w:rsid w:val="37841E99"/>
    <w:rsid w:val="387719FE"/>
    <w:rsid w:val="3AFB1E82"/>
    <w:rsid w:val="3C7C3A87"/>
    <w:rsid w:val="3DC47494"/>
    <w:rsid w:val="3EA846BF"/>
    <w:rsid w:val="42526CE9"/>
    <w:rsid w:val="43D62142"/>
    <w:rsid w:val="448537B7"/>
    <w:rsid w:val="448E329A"/>
    <w:rsid w:val="455A06DD"/>
    <w:rsid w:val="45A71B75"/>
    <w:rsid w:val="45D87F80"/>
    <w:rsid w:val="460664FE"/>
    <w:rsid w:val="482A4397"/>
    <w:rsid w:val="4953791E"/>
    <w:rsid w:val="49706721"/>
    <w:rsid w:val="499A3CB1"/>
    <w:rsid w:val="4B233ACC"/>
    <w:rsid w:val="4C4A14AC"/>
    <w:rsid w:val="4D001B6A"/>
    <w:rsid w:val="4D6C4C3E"/>
    <w:rsid w:val="4DA00194"/>
    <w:rsid w:val="4E320FE1"/>
    <w:rsid w:val="4F0C47F7"/>
    <w:rsid w:val="5067247D"/>
    <w:rsid w:val="507C2A83"/>
    <w:rsid w:val="50BD049E"/>
    <w:rsid w:val="514E559A"/>
    <w:rsid w:val="52495D62"/>
    <w:rsid w:val="52576A5A"/>
    <w:rsid w:val="530D6D8F"/>
    <w:rsid w:val="54AE3AF7"/>
    <w:rsid w:val="56C34335"/>
    <w:rsid w:val="5A0507C0"/>
    <w:rsid w:val="5B0311A3"/>
    <w:rsid w:val="5B637E94"/>
    <w:rsid w:val="5C7B745F"/>
    <w:rsid w:val="5CBC5AAE"/>
    <w:rsid w:val="5D600B2F"/>
    <w:rsid w:val="5DB9023F"/>
    <w:rsid w:val="5DF70DA4"/>
    <w:rsid w:val="5EDD61AF"/>
    <w:rsid w:val="5F9B0155"/>
    <w:rsid w:val="601E25DC"/>
    <w:rsid w:val="60E455D3"/>
    <w:rsid w:val="61314591"/>
    <w:rsid w:val="6166423A"/>
    <w:rsid w:val="628F156F"/>
    <w:rsid w:val="630A5099"/>
    <w:rsid w:val="634347F2"/>
    <w:rsid w:val="63D57455"/>
    <w:rsid w:val="64D23995"/>
    <w:rsid w:val="64DE058B"/>
    <w:rsid w:val="65D73958"/>
    <w:rsid w:val="662D3578"/>
    <w:rsid w:val="663761A5"/>
    <w:rsid w:val="66D7434B"/>
    <w:rsid w:val="66DD1F4F"/>
    <w:rsid w:val="67FB0F1B"/>
    <w:rsid w:val="68FC66EA"/>
    <w:rsid w:val="690336DE"/>
    <w:rsid w:val="6A0A3D51"/>
    <w:rsid w:val="6A2D7A57"/>
    <w:rsid w:val="6B215011"/>
    <w:rsid w:val="6B741C4A"/>
    <w:rsid w:val="6C712261"/>
    <w:rsid w:val="6CED1CB3"/>
    <w:rsid w:val="6D3E42BD"/>
    <w:rsid w:val="6EBF4F8A"/>
    <w:rsid w:val="6EC425A0"/>
    <w:rsid w:val="6F51603E"/>
    <w:rsid w:val="735A23F9"/>
    <w:rsid w:val="73784741"/>
    <w:rsid w:val="7428537F"/>
    <w:rsid w:val="75990403"/>
    <w:rsid w:val="762D1373"/>
    <w:rsid w:val="766C2F43"/>
    <w:rsid w:val="76E67C25"/>
    <w:rsid w:val="77183752"/>
    <w:rsid w:val="797D31C5"/>
    <w:rsid w:val="7A9719D9"/>
    <w:rsid w:val="7AD87AFF"/>
    <w:rsid w:val="7B3239D6"/>
    <w:rsid w:val="7B4807D0"/>
    <w:rsid w:val="7BC429D1"/>
    <w:rsid w:val="7CD54DE7"/>
    <w:rsid w:val="7DFF759B"/>
    <w:rsid w:val="7E9B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045B468"/>
  <w15:docId w15:val="{3BF1DD53-AA39-4A61-8FBC-B585CAD34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eastAsia="方正仿宋_GBK"/>
      <w:snapToGrid w:val="0"/>
      <w:sz w:val="32"/>
    </w:rPr>
  </w:style>
  <w:style w:type="paragraph" w:styleId="1">
    <w:name w:val="heading 1"/>
    <w:basedOn w:val="a"/>
    <w:next w:val="a"/>
    <w:autoRedefine/>
    <w:qFormat/>
    <w:pPr>
      <w:keepNext/>
      <w:keepLines/>
      <w:spacing w:before="340" w:after="330" w:line="578" w:lineRule="atLeast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autoRedefine/>
    <w:qFormat/>
    <w:pPr>
      <w:adjustRightInd w:val="0"/>
      <w:snapToGrid/>
      <w:ind w:firstLine="0"/>
      <w:jc w:val="left"/>
    </w:pPr>
    <w:rPr>
      <w:spacing w:val="-25"/>
    </w:rPr>
  </w:style>
  <w:style w:type="paragraph" w:styleId="a4">
    <w:name w:val="Document Map"/>
    <w:basedOn w:val="a"/>
    <w:link w:val="a5"/>
    <w:autoRedefine/>
    <w:qFormat/>
    <w:rPr>
      <w:rFonts w:ascii="宋体" w:eastAsia="宋体"/>
      <w:sz w:val="18"/>
      <w:szCs w:val="18"/>
    </w:rPr>
  </w:style>
  <w:style w:type="paragraph" w:styleId="a6">
    <w:name w:val="Body Text Indent"/>
    <w:basedOn w:val="a"/>
    <w:autoRedefine/>
    <w:qFormat/>
    <w:pPr>
      <w:autoSpaceDE/>
      <w:autoSpaceDN/>
      <w:snapToGrid/>
      <w:spacing w:line="240" w:lineRule="auto"/>
      <w:ind w:firstLineChars="200" w:firstLine="600"/>
    </w:pPr>
    <w:rPr>
      <w:rFonts w:eastAsia="仿宋_GB2312"/>
      <w:snapToGrid/>
      <w:kern w:val="2"/>
    </w:rPr>
  </w:style>
  <w:style w:type="paragraph" w:styleId="2">
    <w:name w:val="Body Text Indent 2"/>
    <w:basedOn w:val="a"/>
    <w:autoRedefine/>
    <w:qFormat/>
    <w:pPr>
      <w:spacing w:after="120" w:line="480" w:lineRule="auto"/>
      <w:ind w:leftChars="200" w:left="420"/>
    </w:pPr>
    <w:rPr>
      <w:snapToGrid/>
      <w:szCs w:val="32"/>
    </w:rPr>
  </w:style>
  <w:style w:type="paragraph" w:styleId="a7">
    <w:name w:val="footer"/>
    <w:basedOn w:val="a"/>
    <w:autoRedefine/>
    <w:qFormat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z w:val="28"/>
    </w:rPr>
  </w:style>
  <w:style w:type="paragraph" w:styleId="a8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  <w:style w:type="character" w:styleId="a9">
    <w:name w:val="page number"/>
    <w:basedOn w:val="a0"/>
    <w:autoRedefine/>
    <w:qFormat/>
  </w:style>
  <w:style w:type="character" w:styleId="aa">
    <w:name w:val="Hyperlink"/>
    <w:autoRedefine/>
    <w:uiPriority w:val="99"/>
    <w:unhideWhenUsed/>
    <w:qFormat/>
    <w:rPr>
      <w:color w:val="464646"/>
      <w:u w:val="none"/>
    </w:rPr>
  </w:style>
  <w:style w:type="paragraph" w:customStyle="1" w:styleId="10">
    <w:name w:val="标题1"/>
    <w:basedOn w:val="a"/>
    <w:next w:val="a"/>
    <w:autoRedefine/>
    <w:qFormat/>
    <w:pPr>
      <w:tabs>
        <w:tab w:val="left" w:pos="9193"/>
        <w:tab w:val="left" w:pos="9827"/>
      </w:tabs>
      <w:spacing w:line="700" w:lineRule="atLeast"/>
      <w:ind w:firstLine="0"/>
      <w:jc w:val="center"/>
    </w:pPr>
    <w:rPr>
      <w:rFonts w:eastAsia="方正小标宋_GBK"/>
      <w:sz w:val="44"/>
    </w:rPr>
  </w:style>
  <w:style w:type="paragraph" w:customStyle="1" w:styleId="ab">
    <w:name w:val="红线"/>
    <w:basedOn w:val="1"/>
    <w:autoRedefine/>
    <w:qFormat/>
    <w:pPr>
      <w:keepNext w:val="0"/>
      <w:keepLines w:val="0"/>
      <w:adjustRightInd w:val="0"/>
      <w:snapToGrid/>
      <w:spacing w:before="0" w:after="851" w:line="227" w:lineRule="atLeast"/>
      <w:ind w:right="-142" w:firstLine="0"/>
      <w:jc w:val="center"/>
      <w:outlineLvl w:val="9"/>
    </w:pPr>
    <w:rPr>
      <w:rFonts w:ascii="宋体" w:eastAsia="宋体"/>
      <w:kern w:val="0"/>
      <w:sz w:val="10"/>
    </w:rPr>
  </w:style>
  <w:style w:type="paragraph" w:customStyle="1" w:styleId="20">
    <w:name w:val="标题2"/>
    <w:basedOn w:val="a"/>
    <w:next w:val="a"/>
    <w:autoRedefine/>
    <w:qFormat/>
    <w:pPr>
      <w:ind w:firstLine="0"/>
      <w:jc w:val="center"/>
    </w:pPr>
    <w:rPr>
      <w:rFonts w:eastAsia="方正楷体_GBK"/>
    </w:rPr>
  </w:style>
  <w:style w:type="paragraph" w:customStyle="1" w:styleId="3">
    <w:name w:val="标题3"/>
    <w:basedOn w:val="a"/>
    <w:next w:val="a"/>
    <w:autoRedefine/>
    <w:qFormat/>
    <w:rPr>
      <w:rFonts w:eastAsia="方正黑体_GBK"/>
    </w:rPr>
  </w:style>
  <w:style w:type="paragraph" w:customStyle="1" w:styleId="ac">
    <w:name w:val="密级"/>
    <w:basedOn w:val="a"/>
    <w:autoRedefine/>
    <w:qFormat/>
    <w:pPr>
      <w:adjustRightInd w:val="0"/>
      <w:spacing w:line="440" w:lineRule="atLeast"/>
      <w:ind w:firstLine="0"/>
      <w:jc w:val="right"/>
    </w:pPr>
    <w:rPr>
      <w:rFonts w:ascii="黑体" w:eastAsia="黑体"/>
      <w:sz w:val="30"/>
    </w:rPr>
  </w:style>
  <w:style w:type="paragraph" w:customStyle="1" w:styleId="ad">
    <w:name w:val="主题词"/>
    <w:basedOn w:val="a"/>
    <w:qFormat/>
    <w:pPr>
      <w:adjustRightInd w:val="0"/>
      <w:snapToGrid/>
      <w:spacing w:line="240" w:lineRule="atLeast"/>
      <w:ind w:firstLine="0"/>
      <w:jc w:val="left"/>
    </w:pPr>
    <w:rPr>
      <w:rFonts w:ascii="方正黑体_GBK" w:eastAsia="方正黑体_GBK"/>
    </w:rPr>
  </w:style>
  <w:style w:type="paragraph" w:customStyle="1" w:styleId="ae">
    <w:name w:val="抄送栏"/>
    <w:basedOn w:val="a"/>
    <w:qFormat/>
    <w:pPr>
      <w:adjustRightInd w:val="0"/>
      <w:snapToGrid/>
      <w:spacing w:line="454" w:lineRule="atLeast"/>
      <w:ind w:left="1308" w:right="357" w:hanging="953"/>
    </w:pPr>
  </w:style>
  <w:style w:type="paragraph" w:customStyle="1" w:styleId="af">
    <w:name w:val="线型"/>
    <w:basedOn w:val="ae"/>
    <w:qFormat/>
    <w:pPr>
      <w:spacing w:line="240" w:lineRule="auto"/>
      <w:ind w:left="0" w:firstLine="0"/>
      <w:jc w:val="center"/>
    </w:pPr>
    <w:rPr>
      <w:sz w:val="21"/>
    </w:rPr>
  </w:style>
  <w:style w:type="paragraph" w:customStyle="1" w:styleId="af0">
    <w:name w:val="印发栏"/>
    <w:basedOn w:val="a3"/>
    <w:autoRedefine/>
    <w:qFormat/>
    <w:pPr>
      <w:tabs>
        <w:tab w:val="right" w:pos="8465"/>
      </w:tabs>
      <w:spacing w:line="454" w:lineRule="atLeast"/>
      <w:ind w:left="357" w:right="357"/>
    </w:pPr>
    <w:rPr>
      <w:spacing w:val="0"/>
    </w:rPr>
  </w:style>
  <w:style w:type="paragraph" w:customStyle="1" w:styleId="af1">
    <w:name w:val="印数"/>
    <w:basedOn w:val="af0"/>
    <w:autoRedefine/>
    <w:qFormat/>
    <w:pPr>
      <w:spacing w:line="400" w:lineRule="atLeast"/>
      <w:jc w:val="right"/>
    </w:pPr>
  </w:style>
  <w:style w:type="paragraph" w:customStyle="1" w:styleId="af2">
    <w:name w:val="文头"/>
    <w:basedOn w:val="a"/>
    <w:autoRedefine/>
    <w:qFormat/>
    <w:pPr>
      <w:tabs>
        <w:tab w:val="left" w:pos="6663"/>
      </w:tabs>
      <w:spacing w:before="40" w:after="800" w:line="1640" w:lineRule="atLeast"/>
      <w:ind w:left="510" w:right="227" w:hanging="284"/>
      <w:jc w:val="distribute"/>
    </w:pPr>
    <w:rPr>
      <w:rFonts w:ascii="汉鼎简大宋" w:eastAsia="汉鼎简大宋" w:hAnsi="汉鼎简大宋"/>
      <w:b/>
      <w:color w:val="FF0000"/>
      <w:w w:val="50"/>
      <w:sz w:val="136"/>
    </w:rPr>
  </w:style>
  <w:style w:type="paragraph" w:customStyle="1" w:styleId="af3">
    <w:name w:val="附件栏"/>
    <w:basedOn w:val="a"/>
    <w:autoRedefine/>
    <w:qFormat/>
  </w:style>
  <w:style w:type="paragraph" w:customStyle="1" w:styleId="af4">
    <w:name w:val="紧急程度"/>
    <w:basedOn w:val="ac"/>
    <w:autoRedefine/>
    <w:qFormat/>
    <w:pPr>
      <w:overflowPunct w:val="0"/>
    </w:pPr>
    <w:rPr>
      <w:sz w:val="32"/>
    </w:rPr>
  </w:style>
  <w:style w:type="paragraph" w:customStyle="1" w:styleId="11">
    <w:name w:val="样式1"/>
    <w:basedOn w:val="a"/>
    <w:qFormat/>
  </w:style>
  <w:style w:type="paragraph" w:customStyle="1" w:styleId="88526">
    <w:name w:val="样式 主题词 + 段后: 8.85 磅 行距: 固定值 26 磅"/>
    <w:basedOn w:val="a"/>
    <w:autoRedefine/>
    <w:qFormat/>
    <w:pPr>
      <w:adjustRightInd w:val="0"/>
      <w:snapToGrid/>
      <w:spacing w:after="177" w:line="520" w:lineRule="exact"/>
      <w:ind w:firstLine="0"/>
      <w:jc w:val="left"/>
    </w:pPr>
    <w:rPr>
      <w:rFonts w:ascii="方正黑体_GBK" w:eastAsia="方正黑体_GBK" w:cs="宋体"/>
      <w:bCs/>
    </w:rPr>
  </w:style>
  <w:style w:type="character" w:customStyle="1" w:styleId="a5">
    <w:name w:val="文档结构图 字符"/>
    <w:link w:val="a4"/>
    <w:autoRedefine/>
    <w:qFormat/>
    <w:rPr>
      <w:rFonts w:ascii="宋体" w:eastAsia="宋体"/>
      <w:snapToGrid w:val="0"/>
      <w:sz w:val="18"/>
      <w:szCs w:val="18"/>
    </w:rPr>
  </w:style>
  <w:style w:type="character" w:styleId="af5">
    <w:name w:val="Strong"/>
    <w:uiPriority w:val="22"/>
    <w:qFormat/>
    <w:rsid w:val="00BB3E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42DB0-9438-4EA5-A3D1-69AC70A65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365</Words>
  <Characters>2082</Characters>
  <Application>Microsoft Office Word</Application>
  <DocSecurity>0</DocSecurity>
  <Lines>17</Lines>
  <Paragraphs>4</Paragraphs>
  <ScaleCrop>false</ScaleCrop>
  <Company>wyk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苏政办发</dc:title>
  <dc:creator>HP</dc:creator>
  <cp:lastModifiedBy>petrus zhang</cp:lastModifiedBy>
  <cp:revision>168</cp:revision>
  <cp:lastPrinted>2024-03-11T03:50:00Z</cp:lastPrinted>
  <dcterms:created xsi:type="dcterms:W3CDTF">2016-02-01T07:35:00Z</dcterms:created>
  <dcterms:modified xsi:type="dcterms:W3CDTF">2024-03-11T11:07:00Z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29CA8D4388A2483694773B9007DC1DDB</vt:lpwstr>
  </property>
</Properties>
</file>