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721" w:rsidRDefault="005A2301">
      <w:pPr>
        <w:pStyle w:val="a6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秦海鸿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BD61F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自动化学院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3951772239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q</w:t>
            </w:r>
            <w:r>
              <w:rPr>
                <w:b/>
              </w:rPr>
              <w:t>inhaihong@nuaa.edu.cn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3951772239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090D49">
            <w:pPr>
              <w:jc w:val="center"/>
              <w:rPr>
                <w:rFonts w:hint="eastAsia"/>
                <w:b/>
              </w:rPr>
            </w:pPr>
            <w:r w:rsidRPr="00090D49">
              <w:rPr>
                <w:rFonts w:ascii="Times New Roman" w:hAnsi="Times New Roman" w:hint="eastAsia"/>
                <w:b/>
                <w:sz w:val="24"/>
                <w:szCs w:val="24"/>
              </w:rPr>
              <w:t>面向</w:t>
            </w:r>
            <w:r w:rsidRPr="00090D49">
              <w:rPr>
                <w:rFonts w:ascii="Times New Roman" w:hAnsi="Times New Roman" w:hint="eastAsia"/>
                <w:b/>
                <w:sz w:val="24"/>
                <w:szCs w:val="24"/>
              </w:rPr>
              <w:t>可再生能源</w:t>
            </w:r>
            <w:bookmarkStart w:id="0" w:name="_GoBack"/>
            <w:bookmarkEnd w:id="0"/>
            <w:r w:rsidRPr="00090D49">
              <w:rPr>
                <w:rFonts w:ascii="Times New Roman" w:hAnsi="Times New Roman" w:hint="eastAsia"/>
                <w:b/>
                <w:sz w:val="24"/>
                <w:szCs w:val="24"/>
              </w:rPr>
              <w:t>系统</w:t>
            </w:r>
            <w:r w:rsidRPr="00090D49">
              <w:rPr>
                <w:rFonts w:hint="eastAsia"/>
                <w:b/>
              </w:rPr>
              <w:t>的</w:t>
            </w:r>
            <w:r w:rsidRPr="00090D49">
              <w:rPr>
                <w:b/>
              </w:rPr>
              <w:t>升</w:t>
            </w:r>
            <w:r>
              <w:rPr>
                <w:b/>
              </w:rPr>
              <w:t>降压变换</w:t>
            </w:r>
            <w:r w:rsidR="00E57990">
              <w:rPr>
                <w:b/>
              </w:rPr>
              <w:t>器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090D49" w:rsidRPr="00E56B2B" w:rsidRDefault="00090D49" w:rsidP="00090D49">
            <w:pPr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E56B2B">
              <w:rPr>
                <w:rFonts w:ascii="Times New Roman" w:hAnsi="Times New Roman" w:hint="eastAsia"/>
                <w:sz w:val="24"/>
                <w:szCs w:val="24"/>
              </w:rPr>
              <w:t>由于可再生能源系统和储能系统的输出电压范围比较宽，且随着特定的工作条件发生波动，变换器的输入电压范围经常和输出电压范围发生重叠，</w:t>
            </w:r>
            <w:r>
              <w:rPr>
                <w:rFonts w:ascii="Times New Roman" w:hAnsi="Times New Roman" w:hint="eastAsia"/>
                <w:sz w:val="24"/>
                <w:szCs w:val="24"/>
              </w:rPr>
              <w:t>升降压</w:t>
            </w:r>
            <w:r w:rsidRPr="00E56B2B">
              <w:rPr>
                <w:rFonts w:ascii="Times New Roman" w:hAnsi="Times New Roman"/>
                <w:sz w:val="24"/>
                <w:szCs w:val="24"/>
              </w:rPr>
              <w:t>变换器凭借宽输入范围、输入输出极性相同、开关管电压应力低及无源元件少等优点，被广泛用于可再生能源发电系统和储能系统。</w:t>
            </w:r>
          </w:p>
          <w:p w:rsidR="00800721" w:rsidRDefault="00E57990" w:rsidP="00090D49">
            <w:pPr>
              <w:shd w:val="solid" w:color="FFFFFF" w:fill="auto"/>
              <w:autoSpaceDN w:val="0"/>
              <w:spacing w:line="315" w:lineRule="atLeast"/>
              <w:ind w:firstLineChars="200" w:firstLine="480"/>
              <w:jc w:val="left"/>
              <w:rPr>
                <w:b/>
              </w:rPr>
            </w:pPr>
            <w:r w:rsidRPr="00844855">
              <w:rPr>
                <w:rFonts w:ascii="Times New Roman" w:hAnsi="Times New Roman" w:hint="eastAsia"/>
                <w:sz w:val="24"/>
                <w:szCs w:val="24"/>
              </w:rPr>
              <w:t>本课题重点针对</w:t>
            </w:r>
            <w:r w:rsidR="00090D49" w:rsidRPr="00E56B2B">
              <w:rPr>
                <w:rFonts w:ascii="Times New Roman" w:hAnsi="Times New Roman" w:hint="eastAsia"/>
                <w:sz w:val="24"/>
                <w:szCs w:val="24"/>
              </w:rPr>
              <w:t>可再生能源系统和储能系统</w:t>
            </w:r>
            <w:r>
              <w:rPr>
                <w:rFonts w:ascii="Times New Roman" w:hAnsi="Times New Roman" w:hint="eastAsia"/>
                <w:sz w:val="24"/>
                <w:szCs w:val="24"/>
              </w:rPr>
              <w:t>场合，设计制作</w:t>
            </w:r>
            <w:r w:rsidR="00090D49">
              <w:rPr>
                <w:rFonts w:ascii="Times New Roman" w:hAnsi="Times New Roman" w:hint="eastAsia"/>
                <w:sz w:val="24"/>
                <w:szCs w:val="24"/>
              </w:rPr>
              <w:t>升降压</w:t>
            </w:r>
            <w:r w:rsidR="00090D49" w:rsidRPr="00E56B2B">
              <w:rPr>
                <w:rFonts w:ascii="Times New Roman" w:hAnsi="Times New Roman"/>
                <w:sz w:val="24"/>
                <w:szCs w:val="24"/>
              </w:rPr>
              <w:t>变换器</w:t>
            </w:r>
            <w:r w:rsidRPr="00844855">
              <w:rPr>
                <w:rFonts w:ascii="Times New Roman" w:hAnsi="Times New Roman"/>
                <w:sz w:val="24"/>
                <w:szCs w:val="24"/>
              </w:rPr>
              <w:t>电路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/>
                <w:sz w:val="24"/>
                <w:szCs w:val="24"/>
              </w:rPr>
              <w:t>并</w:t>
            </w:r>
            <w:r>
              <w:rPr>
                <w:rFonts w:ascii="Times New Roman" w:hAnsi="Times New Roman" w:hint="eastAsia"/>
                <w:sz w:val="24"/>
                <w:szCs w:val="24"/>
              </w:rPr>
              <w:t>为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sz w:val="24"/>
                <w:szCs w:val="24"/>
              </w:rPr>
              <w:t>江苏省大学生电子设计竞赛积累设计经验</w:t>
            </w:r>
            <w:r w:rsidRPr="00844855">
              <w:rPr>
                <w:rFonts w:ascii="Times New Roman" w:hAnsi="Times New Roman"/>
                <w:sz w:val="24"/>
                <w:szCs w:val="24"/>
              </w:rPr>
              <w:t>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电路参数设计</w:t>
            </w:r>
          </w:p>
        </w:tc>
        <w:tc>
          <w:tcPr>
            <w:tcW w:w="1134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熟悉电路设计，大一、大二学生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印制电路板设计</w:t>
            </w:r>
          </w:p>
        </w:tc>
        <w:tc>
          <w:tcPr>
            <w:tcW w:w="1134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了解印制</w:t>
            </w:r>
            <w:r>
              <w:rPr>
                <w:b/>
              </w:rPr>
              <w:t>板设计，大一、大二学生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调试测试</w:t>
            </w:r>
          </w:p>
        </w:tc>
        <w:tc>
          <w:tcPr>
            <w:tcW w:w="1134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具有电专业基础，大一、大二学生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撰写报告</w:t>
            </w:r>
          </w:p>
        </w:tc>
        <w:tc>
          <w:tcPr>
            <w:tcW w:w="1134" w:type="dxa"/>
            <w:vAlign w:val="center"/>
          </w:tcPr>
          <w:p w:rsidR="00800721" w:rsidRDefault="00BD61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BD61FA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熟悉</w:t>
            </w:r>
            <w:r>
              <w:rPr>
                <w:b/>
              </w:rPr>
              <w:t>word</w:t>
            </w:r>
            <w:r>
              <w:rPr>
                <w:b/>
              </w:rPr>
              <w:t>及相关文件处理，</w:t>
            </w:r>
          </w:p>
          <w:p w:rsidR="00800721" w:rsidRDefault="00BD61FA">
            <w:pPr>
              <w:jc w:val="center"/>
              <w:rPr>
                <w:b/>
              </w:rPr>
            </w:pPr>
            <w:r>
              <w:rPr>
                <w:b/>
              </w:rPr>
              <w:t>大一、大二学生</w:t>
            </w: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4D1" w:rsidRDefault="006154D1" w:rsidP="00BF1A47">
      <w:r>
        <w:separator/>
      </w:r>
    </w:p>
  </w:endnote>
  <w:endnote w:type="continuationSeparator" w:id="0">
    <w:p w:rsidR="006154D1" w:rsidRDefault="006154D1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4D1" w:rsidRDefault="006154D1" w:rsidP="00BF1A47">
      <w:r>
        <w:separator/>
      </w:r>
    </w:p>
  </w:footnote>
  <w:footnote w:type="continuationSeparator" w:id="0">
    <w:p w:rsidR="006154D1" w:rsidRDefault="006154D1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090D49"/>
    <w:rsid w:val="000F201E"/>
    <w:rsid w:val="0014300C"/>
    <w:rsid w:val="00227CD9"/>
    <w:rsid w:val="004104F0"/>
    <w:rsid w:val="00580FD7"/>
    <w:rsid w:val="005A2301"/>
    <w:rsid w:val="006154D1"/>
    <w:rsid w:val="007B751C"/>
    <w:rsid w:val="00800721"/>
    <w:rsid w:val="009B5F7B"/>
    <w:rsid w:val="00B82121"/>
    <w:rsid w:val="00BD61FA"/>
    <w:rsid w:val="00BE07C4"/>
    <w:rsid w:val="00BF1A47"/>
    <w:rsid w:val="00E57990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页眉 Char"/>
    <w:link w:val="a5"/>
    <w:semiHidden/>
    <w:qFormat/>
    <w:rPr>
      <w:sz w:val="18"/>
      <w:szCs w:val="18"/>
    </w:rPr>
  </w:style>
  <w:style w:type="character" w:customStyle="1" w:styleId="Char0">
    <w:name w:val="页脚 Char"/>
    <w:link w:val="a4"/>
    <w:semiHidden/>
    <w:qFormat/>
    <w:rPr>
      <w:sz w:val="18"/>
      <w:szCs w:val="18"/>
    </w:rPr>
  </w:style>
  <w:style w:type="character" w:customStyle="1" w:styleId="1Char">
    <w:name w:val="标题 1 Char"/>
    <w:link w:val="1"/>
    <w:semiHidden/>
    <w:qFormat/>
    <w:rPr>
      <w:b/>
      <w:bCs/>
      <w:kern w:val="44"/>
      <w:sz w:val="44"/>
      <w:szCs w:val="44"/>
    </w:rPr>
  </w:style>
  <w:style w:type="character" w:customStyle="1" w:styleId="Char2">
    <w:name w:val="副标题 Char"/>
    <w:link w:val="a6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">
    <w:name w:val="批注框文本 Char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874DB-515D-4439-8CD6-842737809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427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QHH</cp:lastModifiedBy>
  <cp:revision>3</cp:revision>
  <cp:lastPrinted>2021-11-01T08:37:00Z</cp:lastPrinted>
  <dcterms:created xsi:type="dcterms:W3CDTF">2023-11-20T08:59:00Z</dcterms:created>
  <dcterms:modified xsi:type="dcterms:W3CDTF">2023-11-20T09:02:00Z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