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92A3" w14:textId="77777777" w:rsidR="00431986" w:rsidRDefault="007076FC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“天目启航”学生自由探索项目选题征集表</w:t>
      </w:r>
    </w:p>
    <w:p w14:paraId="1F9546A4" w14:textId="77777777" w:rsidR="00431986" w:rsidRDefault="00431986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431986" w14:paraId="181BF2F9" w14:textId="77777777">
        <w:trPr>
          <w:trHeight w:val="489"/>
        </w:trPr>
        <w:tc>
          <w:tcPr>
            <w:tcW w:w="1277" w:type="dxa"/>
            <w:vAlign w:val="center"/>
          </w:tcPr>
          <w:p w14:paraId="3CC3C9BC" w14:textId="77777777" w:rsidR="00431986" w:rsidRDefault="007076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E1F0810" w14:textId="0710A83F" w:rsidR="00431986" w:rsidRPr="001D3C91" w:rsidRDefault="00C31811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1D3C91">
              <w:rPr>
                <w:rFonts w:ascii="Times New Roman" w:hAnsi="Times New Roman"/>
              </w:rPr>
              <w:t>余自权</w:t>
            </w:r>
            <w:proofErr w:type="gramEnd"/>
          </w:p>
        </w:tc>
        <w:tc>
          <w:tcPr>
            <w:tcW w:w="1134" w:type="dxa"/>
            <w:vAlign w:val="center"/>
          </w:tcPr>
          <w:p w14:paraId="478534B0" w14:textId="77777777" w:rsidR="00431986" w:rsidRDefault="007076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5C432CD6" w14:textId="6CD02F7D" w:rsidR="00431986" w:rsidRPr="00E80565" w:rsidRDefault="00C31811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E80565">
              <w:rPr>
                <w:rFonts w:ascii="Times New Roman" w:hAnsi="Times New Roman"/>
              </w:rPr>
              <w:t>自动化学院</w:t>
            </w:r>
          </w:p>
        </w:tc>
      </w:tr>
      <w:tr w:rsidR="00431986" w14:paraId="69B29C28" w14:textId="77777777">
        <w:trPr>
          <w:trHeight w:val="489"/>
        </w:trPr>
        <w:tc>
          <w:tcPr>
            <w:tcW w:w="1277" w:type="dxa"/>
            <w:vAlign w:val="center"/>
          </w:tcPr>
          <w:p w14:paraId="0344FD26" w14:textId="77777777" w:rsidR="00431986" w:rsidRDefault="007076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08B0413F" w14:textId="1D42D4F7" w:rsidR="00431986" w:rsidRPr="001D3C91" w:rsidRDefault="006810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副教授</w:t>
            </w:r>
          </w:p>
        </w:tc>
        <w:tc>
          <w:tcPr>
            <w:tcW w:w="1134" w:type="dxa"/>
            <w:vAlign w:val="center"/>
          </w:tcPr>
          <w:p w14:paraId="6CC3C855" w14:textId="77777777" w:rsidR="00431986" w:rsidRDefault="007076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2DE9496D" w14:textId="472A542E" w:rsidR="00431986" w:rsidRPr="00E80565" w:rsidRDefault="007076FC">
            <w:pPr>
              <w:jc w:val="center"/>
              <w:rPr>
                <w:rFonts w:ascii="Times New Roman" w:hAnsi="Times New Roman"/>
              </w:rPr>
            </w:pPr>
            <w:r w:rsidRPr="00E80565">
              <w:rPr>
                <w:rFonts w:ascii="Times New Roman" w:hAnsi="Times New Roman"/>
              </w:rPr>
              <w:t>17887281014</w:t>
            </w:r>
          </w:p>
        </w:tc>
      </w:tr>
      <w:tr w:rsidR="00431986" w14:paraId="67029E78" w14:textId="77777777">
        <w:trPr>
          <w:trHeight w:val="489"/>
        </w:trPr>
        <w:tc>
          <w:tcPr>
            <w:tcW w:w="1277" w:type="dxa"/>
            <w:vAlign w:val="center"/>
          </w:tcPr>
          <w:p w14:paraId="041DA844" w14:textId="77777777" w:rsidR="00431986" w:rsidRDefault="007076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00CCE43E" w14:textId="7E94C7E4" w:rsidR="00431986" w:rsidRPr="001D3C91" w:rsidRDefault="007076FC">
            <w:pPr>
              <w:jc w:val="center"/>
              <w:rPr>
                <w:rFonts w:ascii="Times New Roman" w:hAnsi="Times New Roman"/>
              </w:rPr>
            </w:pPr>
            <w:r w:rsidRPr="001D3C91">
              <w:rPr>
                <w:rFonts w:ascii="Times New Roman" w:hAnsi="Times New Roman"/>
              </w:rPr>
              <w:t>yuziquan@nuaa.edu.cn</w:t>
            </w:r>
          </w:p>
        </w:tc>
        <w:tc>
          <w:tcPr>
            <w:tcW w:w="1134" w:type="dxa"/>
            <w:vAlign w:val="center"/>
          </w:tcPr>
          <w:p w14:paraId="4F5CC017" w14:textId="77777777" w:rsidR="00431986" w:rsidRDefault="007076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34421A95" w14:textId="447F1213" w:rsidR="00431986" w:rsidRPr="00E80565" w:rsidRDefault="00E75B25">
            <w:pPr>
              <w:jc w:val="center"/>
              <w:rPr>
                <w:rFonts w:ascii="Times New Roman" w:hAnsi="Times New Roman"/>
              </w:rPr>
            </w:pPr>
            <w:r w:rsidRPr="00E80565">
              <w:rPr>
                <w:rFonts w:ascii="Times New Roman" w:hAnsi="Times New Roman"/>
              </w:rPr>
              <w:t>无人</w:t>
            </w:r>
            <w:r w:rsidR="00AD1E0B" w:rsidRPr="00E80565">
              <w:rPr>
                <w:rFonts w:ascii="Times New Roman" w:hAnsi="Times New Roman"/>
              </w:rPr>
              <w:t>系统</w:t>
            </w:r>
            <w:r w:rsidR="004F0CC0" w:rsidRPr="00E80565">
              <w:rPr>
                <w:rFonts w:ascii="Times New Roman" w:hAnsi="Times New Roman"/>
              </w:rPr>
              <w:t>智能控制</w:t>
            </w:r>
          </w:p>
        </w:tc>
      </w:tr>
      <w:tr w:rsidR="00431986" w14:paraId="1DA5D76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6A86415A" w14:textId="77777777" w:rsidR="00431986" w:rsidRDefault="007076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3B85F8C8" w14:textId="0CAE0DD5" w:rsidR="00431986" w:rsidRPr="00E80565" w:rsidRDefault="008725F7">
            <w:pPr>
              <w:jc w:val="center"/>
            </w:pPr>
            <w:r w:rsidRPr="007E2A72">
              <w:rPr>
                <w:rFonts w:hint="eastAsia"/>
              </w:rPr>
              <w:t>复杂环境</w:t>
            </w:r>
            <w:r w:rsidR="007076FC" w:rsidRPr="007E2A72">
              <w:rPr>
                <w:rFonts w:hint="eastAsia"/>
              </w:rPr>
              <w:t>中智能</w:t>
            </w:r>
            <w:r w:rsidR="007E2A72">
              <w:rPr>
                <w:rFonts w:hint="eastAsia"/>
              </w:rPr>
              <w:t>小</w:t>
            </w:r>
            <w:r w:rsidR="007E2A72" w:rsidRPr="007E2A72">
              <w:rPr>
                <w:rFonts w:hint="eastAsia"/>
              </w:rPr>
              <w:t>车的</w:t>
            </w:r>
            <w:r w:rsidR="00FD5948" w:rsidRPr="007E2A72">
              <w:rPr>
                <w:rFonts w:hint="eastAsia"/>
              </w:rPr>
              <w:t>自主循迹</w:t>
            </w:r>
            <w:r w:rsidR="002753D8">
              <w:rPr>
                <w:rFonts w:hint="eastAsia"/>
              </w:rPr>
              <w:t>研究</w:t>
            </w:r>
          </w:p>
        </w:tc>
      </w:tr>
      <w:tr w:rsidR="00431986" w14:paraId="7B472486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7E44DCC8" w14:textId="77777777" w:rsidR="00431986" w:rsidRDefault="007076F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2D6F379" w14:textId="7C977293" w:rsidR="00431986" w:rsidRPr="001378AE" w:rsidRDefault="00FE35C9" w:rsidP="008F0412">
            <w:pPr>
              <w:shd w:val="solid" w:color="FFFFFF" w:fill="auto"/>
              <w:autoSpaceDN w:val="0"/>
              <w:spacing w:line="360" w:lineRule="auto"/>
              <w:ind w:firstLineChars="200" w:firstLine="420"/>
              <w:jc w:val="left"/>
              <w:rPr>
                <w:rFonts w:asciiTheme="minorEastAsia" w:eastAsiaTheme="minorEastAsia" w:hAnsiTheme="minorEastAsia"/>
              </w:rPr>
            </w:pPr>
            <w:r w:rsidRPr="001378AE">
              <w:rPr>
                <w:rFonts w:asciiTheme="minorEastAsia" w:eastAsiaTheme="minorEastAsia" w:hAnsiTheme="minorEastAsia" w:hint="eastAsia"/>
              </w:rPr>
              <w:t>本</w:t>
            </w:r>
            <w:r w:rsidR="00C0787E" w:rsidRPr="001378AE">
              <w:rPr>
                <w:rFonts w:asciiTheme="minorEastAsia" w:eastAsiaTheme="minorEastAsia" w:hAnsiTheme="minorEastAsia" w:hint="eastAsia"/>
              </w:rPr>
              <w:t>项目</w:t>
            </w:r>
            <w:r w:rsidRPr="001378AE">
              <w:rPr>
                <w:rFonts w:asciiTheme="minorEastAsia" w:eastAsiaTheme="minorEastAsia" w:hAnsiTheme="minorEastAsia" w:hint="eastAsia"/>
              </w:rPr>
              <w:t>面向复杂城市道路交通环境，使用</w:t>
            </w:r>
            <w:r w:rsidR="00FD5948">
              <w:rPr>
                <w:rFonts w:asciiTheme="minorEastAsia" w:eastAsiaTheme="minorEastAsia" w:hAnsiTheme="minorEastAsia" w:hint="eastAsia"/>
              </w:rPr>
              <w:t>视觉模块</w:t>
            </w:r>
            <w:r w:rsidR="00607E8F" w:rsidRPr="001378AE">
              <w:rPr>
                <w:rFonts w:asciiTheme="minorEastAsia" w:eastAsiaTheme="minorEastAsia" w:hAnsiTheme="minorEastAsia" w:hint="eastAsia"/>
              </w:rPr>
              <w:t>和</w:t>
            </w:r>
            <w:r w:rsidR="006A2CD4" w:rsidRPr="001378AE">
              <w:rPr>
                <w:rFonts w:asciiTheme="minorEastAsia" w:eastAsiaTheme="minorEastAsia" w:hAnsiTheme="minorEastAsia" w:hint="eastAsia"/>
              </w:rPr>
              <w:t>单片机</w:t>
            </w:r>
            <w:r w:rsidR="002753D8">
              <w:rPr>
                <w:rFonts w:asciiTheme="minorEastAsia" w:eastAsiaTheme="minorEastAsia" w:hAnsiTheme="minorEastAsia" w:hint="eastAsia"/>
              </w:rPr>
              <w:t>，完成智能小车的自主循迹。</w:t>
            </w:r>
            <w:r w:rsidR="007E2A72">
              <w:rPr>
                <w:rFonts w:asciiTheme="minorEastAsia" w:eastAsiaTheme="minorEastAsia" w:hAnsiTheme="minorEastAsia" w:hint="eastAsia"/>
              </w:rPr>
              <w:t>本项目</w:t>
            </w:r>
            <w:r w:rsidR="00FD5948" w:rsidRPr="007E2A72">
              <w:rPr>
                <w:rFonts w:asciiTheme="minorEastAsia" w:eastAsiaTheme="minorEastAsia" w:hAnsiTheme="minorEastAsia" w:hint="eastAsia"/>
              </w:rPr>
              <w:t>使用视觉模块是为了处理更加</w:t>
            </w:r>
            <w:r w:rsidR="00BF0968">
              <w:rPr>
                <w:rFonts w:asciiTheme="minorEastAsia" w:eastAsiaTheme="minorEastAsia" w:hAnsiTheme="minorEastAsia" w:hint="eastAsia"/>
              </w:rPr>
              <w:t>复杂</w:t>
            </w:r>
            <w:r w:rsidR="00FD5948" w:rsidRPr="007E2A72">
              <w:rPr>
                <w:rFonts w:asciiTheme="minorEastAsia" w:eastAsiaTheme="minorEastAsia" w:hAnsiTheme="minorEastAsia" w:hint="eastAsia"/>
              </w:rPr>
              <w:t>的</w:t>
            </w:r>
            <w:r w:rsidR="002753D8">
              <w:rPr>
                <w:rFonts w:asciiTheme="minorEastAsia" w:eastAsiaTheme="minorEastAsia" w:hAnsiTheme="minorEastAsia" w:hint="eastAsia"/>
              </w:rPr>
              <w:t>道路情况，</w:t>
            </w:r>
            <w:r w:rsidR="00FD5948" w:rsidRPr="007E2A72">
              <w:rPr>
                <w:rFonts w:asciiTheme="minorEastAsia" w:eastAsiaTheme="minorEastAsia" w:hAnsiTheme="minorEastAsia" w:hint="eastAsia"/>
              </w:rPr>
              <w:t>比如断路</w:t>
            </w:r>
            <w:r w:rsidR="002753D8">
              <w:rPr>
                <w:rFonts w:asciiTheme="minorEastAsia" w:eastAsiaTheme="minorEastAsia" w:hAnsiTheme="minorEastAsia" w:hint="eastAsia"/>
              </w:rPr>
              <w:t>、</w:t>
            </w:r>
            <w:r w:rsidR="00FD5948" w:rsidRPr="007E2A72">
              <w:rPr>
                <w:rFonts w:asciiTheme="minorEastAsia" w:eastAsiaTheme="minorEastAsia" w:hAnsiTheme="minorEastAsia" w:hint="eastAsia"/>
              </w:rPr>
              <w:t>环岛等。</w:t>
            </w:r>
            <w:r w:rsidR="002753D8">
              <w:rPr>
                <w:rFonts w:asciiTheme="minorEastAsia" w:eastAsiaTheme="minorEastAsia" w:hAnsiTheme="minorEastAsia" w:hint="eastAsia"/>
              </w:rPr>
              <w:t>项目拟</w:t>
            </w:r>
            <w:r w:rsidRPr="001378AE">
              <w:rPr>
                <w:rFonts w:asciiTheme="minorEastAsia" w:eastAsiaTheme="minorEastAsia" w:hAnsiTheme="minorEastAsia" w:hint="eastAsia"/>
              </w:rPr>
              <w:t>设计一套智能车自动驾驶</w:t>
            </w:r>
            <w:r w:rsidR="00467BD7" w:rsidRPr="001378AE">
              <w:rPr>
                <w:rFonts w:asciiTheme="minorEastAsia" w:eastAsiaTheme="minorEastAsia" w:hAnsiTheme="minorEastAsia" w:hint="eastAsia"/>
              </w:rPr>
              <w:t>与自主</w:t>
            </w:r>
            <w:r w:rsidR="00FD5948">
              <w:rPr>
                <w:rFonts w:asciiTheme="minorEastAsia" w:eastAsiaTheme="minorEastAsia" w:hAnsiTheme="minorEastAsia" w:hint="eastAsia"/>
              </w:rPr>
              <w:t>循迹</w:t>
            </w:r>
            <w:r w:rsidRPr="001378AE">
              <w:rPr>
                <w:rFonts w:asciiTheme="minorEastAsia" w:eastAsiaTheme="minorEastAsia" w:hAnsiTheme="minorEastAsia" w:hint="eastAsia"/>
              </w:rPr>
              <w:t>系统，实现智能路径跟踪控制</w:t>
            </w:r>
            <w:r w:rsidR="002A2693" w:rsidRPr="001378AE">
              <w:rPr>
                <w:rFonts w:asciiTheme="minorEastAsia" w:eastAsiaTheme="minorEastAsia" w:hAnsiTheme="minorEastAsia" w:hint="eastAsia"/>
              </w:rPr>
              <w:t>、</w:t>
            </w:r>
            <w:r w:rsidRPr="001378AE">
              <w:rPr>
                <w:rFonts w:asciiTheme="minorEastAsia" w:eastAsiaTheme="minorEastAsia" w:hAnsiTheme="minorEastAsia" w:hint="eastAsia"/>
              </w:rPr>
              <w:t>自主纠偏</w:t>
            </w:r>
            <w:r w:rsidR="00FD5948">
              <w:rPr>
                <w:rFonts w:asciiTheme="minorEastAsia" w:eastAsiaTheme="minorEastAsia" w:hAnsiTheme="minorEastAsia" w:hint="eastAsia"/>
              </w:rPr>
              <w:t>，</w:t>
            </w:r>
            <w:r w:rsidRPr="001378AE">
              <w:rPr>
                <w:rFonts w:asciiTheme="minorEastAsia" w:eastAsiaTheme="minorEastAsia" w:hAnsiTheme="minorEastAsia" w:hint="eastAsia"/>
              </w:rPr>
              <w:t>为未来智能</w:t>
            </w:r>
            <w:r w:rsidR="00D1694A" w:rsidRPr="001378AE">
              <w:rPr>
                <w:rFonts w:asciiTheme="minorEastAsia" w:eastAsiaTheme="minorEastAsia" w:hAnsiTheme="minorEastAsia" w:hint="eastAsia"/>
              </w:rPr>
              <w:t>车</w:t>
            </w:r>
            <w:r w:rsidRPr="001378AE">
              <w:rPr>
                <w:rFonts w:asciiTheme="minorEastAsia" w:eastAsiaTheme="minorEastAsia" w:hAnsiTheme="minorEastAsia" w:hint="eastAsia"/>
              </w:rPr>
              <w:t>驾驶系统设计和研发提供具备可行性的参考解决方案</w:t>
            </w:r>
            <w:r w:rsidR="001550D1" w:rsidRPr="001378AE">
              <w:rPr>
                <w:rFonts w:asciiTheme="minorEastAsia" w:eastAsiaTheme="minorEastAsia" w:hAnsiTheme="minorEastAsia" w:hint="eastAsia"/>
              </w:rPr>
              <w:t>，</w:t>
            </w:r>
            <w:r w:rsidR="00863620" w:rsidRPr="001378AE">
              <w:rPr>
                <w:rFonts w:asciiTheme="minorEastAsia" w:eastAsiaTheme="minorEastAsia" w:hAnsiTheme="minorEastAsia" w:hint="eastAsia"/>
              </w:rPr>
              <w:t>同时有效</w:t>
            </w:r>
            <w:r w:rsidR="001550D1" w:rsidRPr="001378AE">
              <w:rPr>
                <w:rFonts w:asciiTheme="minorEastAsia" w:eastAsiaTheme="minorEastAsia" w:hAnsiTheme="minorEastAsia" w:hint="eastAsia"/>
              </w:rPr>
              <w:t>培养学生的算法开发能力与硬件动手能力</w:t>
            </w:r>
            <w:r w:rsidRPr="001378AE">
              <w:rPr>
                <w:rFonts w:asciiTheme="minorEastAsia" w:eastAsiaTheme="minorEastAsia" w:hAnsiTheme="minorEastAsia" w:hint="eastAsia"/>
              </w:rPr>
              <w:t>。</w:t>
            </w:r>
          </w:p>
        </w:tc>
      </w:tr>
      <w:tr w:rsidR="00431986" w14:paraId="39880FF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73511207" w14:textId="77777777" w:rsidR="00431986" w:rsidRDefault="007076F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082D7F5F" w14:textId="77777777" w:rsidR="00431986" w:rsidRDefault="007076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47C177B" w14:textId="77777777" w:rsidR="00431986" w:rsidRDefault="007076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379DBDD3" w14:textId="77777777" w:rsidR="00431986" w:rsidRDefault="007076F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431986" w14:paraId="2D26568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3D90EB5" w14:textId="77777777" w:rsidR="00431986" w:rsidRDefault="00431986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9161464" w14:textId="25792EBC" w:rsidR="00431986" w:rsidRPr="00B64AC1" w:rsidRDefault="00A0162F">
            <w:pPr>
              <w:jc w:val="center"/>
              <w:rPr>
                <w:rFonts w:ascii="Times New Roman" w:hAnsi="Times New Roman"/>
              </w:rPr>
            </w:pPr>
            <w:r w:rsidRPr="00B64AC1">
              <w:rPr>
                <w:rFonts w:ascii="Times New Roman" w:hAnsi="Times New Roman"/>
              </w:rPr>
              <w:t>负责</w:t>
            </w:r>
            <w:r w:rsidR="00D1694A" w:rsidRPr="00B64AC1">
              <w:rPr>
                <w:rFonts w:ascii="Times New Roman" w:hAnsi="Times New Roman"/>
              </w:rPr>
              <w:t>智能车芯片与</w:t>
            </w:r>
            <w:r w:rsidR="00A43927" w:rsidRPr="00B64AC1">
              <w:rPr>
                <w:rFonts w:ascii="Times New Roman" w:hAnsi="Times New Roman"/>
              </w:rPr>
              <w:t>外围</w:t>
            </w:r>
            <w:r w:rsidR="00D1694A" w:rsidRPr="00B64AC1">
              <w:rPr>
                <w:rFonts w:ascii="Times New Roman" w:hAnsi="Times New Roman"/>
              </w:rPr>
              <w:t>硬件</w:t>
            </w:r>
            <w:r w:rsidR="00A43927" w:rsidRPr="00B64AC1">
              <w:rPr>
                <w:rFonts w:ascii="Times New Roman" w:hAnsi="Times New Roman"/>
              </w:rPr>
              <w:t>电路的搭建</w:t>
            </w:r>
          </w:p>
        </w:tc>
        <w:tc>
          <w:tcPr>
            <w:tcW w:w="1134" w:type="dxa"/>
            <w:vAlign w:val="center"/>
          </w:tcPr>
          <w:p w14:paraId="4F19039D" w14:textId="5A6308D3" w:rsidR="00431986" w:rsidRPr="00B64AC1" w:rsidRDefault="00D349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06" w:type="dxa"/>
            <w:vAlign w:val="center"/>
          </w:tcPr>
          <w:p w14:paraId="0DAC7C39" w14:textId="26718E1D" w:rsidR="00431986" w:rsidRPr="00B64AC1" w:rsidRDefault="00222BEE">
            <w:pPr>
              <w:jc w:val="center"/>
              <w:rPr>
                <w:rFonts w:ascii="Times New Roman" w:hAnsi="Times New Roman"/>
              </w:rPr>
            </w:pPr>
            <w:r w:rsidRPr="00B64AC1">
              <w:rPr>
                <w:rFonts w:ascii="Times New Roman" w:hAnsi="Times New Roman"/>
              </w:rPr>
              <w:t>自动化专业、</w:t>
            </w:r>
            <w:r w:rsidR="00D1694A" w:rsidRPr="00B64AC1">
              <w:rPr>
                <w:rFonts w:ascii="Times New Roman" w:hAnsi="Times New Roman"/>
              </w:rPr>
              <w:t>嵌入式知识</w:t>
            </w:r>
          </w:p>
        </w:tc>
      </w:tr>
      <w:tr w:rsidR="00431986" w14:paraId="4D24461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2D30969" w14:textId="77777777" w:rsidR="00431986" w:rsidRDefault="00431986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51CBEBC" w14:textId="6AFD5044" w:rsidR="00431986" w:rsidRPr="00B64AC1" w:rsidRDefault="00D1694A">
            <w:pPr>
              <w:jc w:val="center"/>
              <w:rPr>
                <w:rFonts w:ascii="Times New Roman" w:hAnsi="Times New Roman"/>
              </w:rPr>
            </w:pPr>
            <w:r w:rsidRPr="00B64AC1">
              <w:rPr>
                <w:rFonts w:ascii="Times New Roman" w:hAnsi="Times New Roman"/>
              </w:rPr>
              <w:t>控制</w:t>
            </w:r>
            <w:r w:rsidR="002A07A8" w:rsidRPr="00B64AC1">
              <w:rPr>
                <w:rFonts w:ascii="Times New Roman" w:hAnsi="Times New Roman"/>
              </w:rPr>
              <w:t>以及</w:t>
            </w:r>
            <w:r w:rsidR="00FD5948">
              <w:rPr>
                <w:rFonts w:ascii="Times New Roman" w:hAnsi="Times New Roman" w:hint="eastAsia"/>
              </w:rPr>
              <w:t>循迹</w:t>
            </w:r>
            <w:r w:rsidRPr="00B64AC1">
              <w:rPr>
                <w:rFonts w:ascii="Times New Roman" w:hAnsi="Times New Roman"/>
              </w:rPr>
              <w:t>算法</w:t>
            </w:r>
            <w:r w:rsidR="001C0B08" w:rsidRPr="00B64AC1">
              <w:rPr>
                <w:rFonts w:ascii="Times New Roman" w:hAnsi="Times New Roman"/>
              </w:rPr>
              <w:t>开发</w:t>
            </w:r>
          </w:p>
        </w:tc>
        <w:tc>
          <w:tcPr>
            <w:tcW w:w="1134" w:type="dxa"/>
            <w:vAlign w:val="center"/>
          </w:tcPr>
          <w:p w14:paraId="1ACE17FA" w14:textId="239AB299" w:rsidR="00431986" w:rsidRPr="00B64AC1" w:rsidRDefault="00D349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06" w:type="dxa"/>
            <w:vAlign w:val="center"/>
          </w:tcPr>
          <w:p w14:paraId="6F7A97F3" w14:textId="6D65BCFC" w:rsidR="00431986" w:rsidRPr="00B64AC1" w:rsidRDefault="00A44D0B">
            <w:pPr>
              <w:jc w:val="center"/>
              <w:rPr>
                <w:rFonts w:ascii="Times New Roman" w:hAnsi="Times New Roman"/>
              </w:rPr>
            </w:pPr>
            <w:r w:rsidRPr="00B64AC1">
              <w:rPr>
                <w:rFonts w:ascii="Times New Roman" w:hAnsi="Times New Roman"/>
              </w:rPr>
              <w:t>自动化专业、</w:t>
            </w:r>
            <w:r w:rsidR="00FC3D47" w:rsidRPr="00B64AC1">
              <w:rPr>
                <w:rFonts w:ascii="Times New Roman" w:hAnsi="Times New Roman"/>
              </w:rPr>
              <w:t>嵌入式知识</w:t>
            </w:r>
          </w:p>
        </w:tc>
      </w:tr>
      <w:tr w:rsidR="00431986" w14:paraId="29638A7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3A15066" w14:textId="77777777" w:rsidR="00431986" w:rsidRDefault="00431986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E961871" w14:textId="1A8CBFAC" w:rsidR="00431986" w:rsidRPr="00B64AC1" w:rsidRDefault="00FD59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视觉处理传感器的</w:t>
            </w:r>
            <w:r w:rsidR="00CA236A" w:rsidRPr="00B64AC1">
              <w:rPr>
                <w:rFonts w:ascii="Times New Roman" w:hAnsi="Times New Roman"/>
              </w:rPr>
              <w:t>使用</w:t>
            </w:r>
          </w:p>
        </w:tc>
        <w:tc>
          <w:tcPr>
            <w:tcW w:w="1134" w:type="dxa"/>
            <w:vAlign w:val="center"/>
          </w:tcPr>
          <w:p w14:paraId="3F349A84" w14:textId="506ECF63" w:rsidR="00431986" w:rsidRPr="00B64AC1" w:rsidRDefault="00CA236A">
            <w:pPr>
              <w:jc w:val="center"/>
              <w:rPr>
                <w:rFonts w:ascii="Times New Roman" w:hAnsi="Times New Roman"/>
              </w:rPr>
            </w:pPr>
            <w:r w:rsidRPr="00B64AC1">
              <w:rPr>
                <w:rFonts w:ascii="Times New Roman" w:hAnsi="Times New Roman"/>
              </w:rPr>
              <w:t>1</w:t>
            </w:r>
          </w:p>
        </w:tc>
        <w:tc>
          <w:tcPr>
            <w:tcW w:w="3606" w:type="dxa"/>
            <w:vAlign w:val="center"/>
          </w:tcPr>
          <w:p w14:paraId="60189045" w14:textId="207F8985" w:rsidR="00431986" w:rsidRPr="00B64AC1" w:rsidRDefault="00735FA9" w:rsidP="00937E7C">
            <w:pPr>
              <w:jc w:val="center"/>
              <w:rPr>
                <w:rFonts w:ascii="Times New Roman" w:hAnsi="Times New Roman"/>
              </w:rPr>
            </w:pPr>
            <w:r w:rsidRPr="00B64AC1">
              <w:rPr>
                <w:rFonts w:ascii="Times New Roman" w:hAnsi="Times New Roman"/>
              </w:rPr>
              <w:t>自动化专业、</w:t>
            </w:r>
            <w:r w:rsidR="00CA236A" w:rsidRPr="00B64AC1">
              <w:rPr>
                <w:rFonts w:ascii="Times New Roman" w:hAnsi="Times New Roman"/>
              </w:rPr>
              <w:t>传感器知识</w:t>
            </w:r>
          </w:p>
        </w:tc>
      </w:tr>
      <w:tr w:rsidR="00431986" w14:paraId="683C89B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AC50566" w14:textId="77777777" w:rsidR="00431986" w:rsidRDefault="00431986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36CFD09" w14:textId="77777777" w:rsidR="00431986" w:rsidRDefault="00431986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7341A2A" w14:textId="77777777" w:rsidR="00431986" w:rsidRDefault="00431986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14DC7336" w14:textId="77777777" w:rsidR="00431986" w:rsidRDefault="00431986">
            <w:pPr>
              <w:jc w:val="center"/>
              <w:rPr>
                <w:b/>
              </w:rPr>
            </w:pPr>
          </w:p>
        </w:tc>
      </w:tr>
      <w:tr w:rsidR="00431986" w14:paraId="7E91F997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57B82DF" w14:textId="77777777" w:rsidR="00431986" w:rsidRDefault="00431986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E58A5F7" w14:textId="77777777" w:rsidR="00431986" w:rsidRDefault="00431986"/>
        </w:tc>
        <w:tc>
          <w:tcPr>
            <w:tcW w:w="1134" w:type="dxa"/>
            <w:vAlign w:val="center"/>
          </w:tcPr>
          <w:p w14:paraId="49E3BF6F" w14:textId="77777777" w:rsidR="00431986" w:rsidRDefault="00431986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133E2D6" w14:textId="77777777" w:rsidR="00431986" w:rsidRDefault="00431986">
            <w:pPr>
              <w:jc w:val="center"/>
              <w:rPr>
                <w:b/>
              </w:rPr>
            </w:pPr>
          </w:p>
        </w:tc>
      </w:tr>
      <w:tr w:rsidR="00431986" w14:paraId="62F00915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41210B7E" w14:textId="77777777" w:rsidR="00431986" w:rsidRDefault="007076F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BC2C182" w14:textId="77777777" w:rsidR="00431986" w:rsidRDefault="00431986">
            <w:pPr>
              <w:jc w:val="center"/>
              <w:rPr>
                <w:b/>
              </w:rPr>
            </w:pPr>
          </w:p>
          <w:p w14:paraId="69865ECF" w14:textId="77777777" w:rsidR="00431986" w:rsidRDefault="00431986"/>
        </w:tc>
      </w:tr>
    </w:tbl>
    <w:p w14:paraId="2D995B53" w14:textId="77777777" w:rsidR="00431986" w:rsidRDefault="00431986">
      <w:pPr>
        <w:rPr>
          <w:b/>
        </w:rPr>
      </w:pPr>
    </w:p>
    <w:sectPr w:rsidR="00431986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06B20"/>
    <w:rsid w:val="00036262"/>
    <w:rsid w:val="000B5473"/>
    <w:rsid w:val="000D2C4E"/>
    <w:rsid w:val="00100341"/>
    <w:rsid w:val="001102FA"/>
    <w:rsid w:val="0013148E"/>
    <w:rsid w:val="001378AE"/>
    <w:rsid w:val="0014300C"/>
    <w:rsid w:val="00143A4E"/>
    <w:rsid w:val="00153998"/>
    <w:rsid w:val="001550D1"/>
    <w:rsid w:val="001674C7"/>
    <w:rsid w:val="001C0B08"/>
    <w:rsid w:val="001D3C91"/>
    <w:rsid w:val="001E08CE"/>
    <w:rsid w:val="001F3E21"/>
    <w:rsid w:val="001F720E"/>
    <w:rsid w:val="00222BEE"/>
    <w:rsid w:val="00225129"/>
    <w:rsid w:val="00227CD9"/>
    <w:rsid w:val="002577E1"/>
    <w:rsid w:val="00270D49"/>
    <w:rsid w:val="002753D8"/>
    <w:rsid w:val="002A07A8"/>
    <w:rsid w:val="002A2693"/>
    <w:rsid w:val="002D1BAB"/>
    <w:rsid w:val="002E56FB"/>
    <w:rsid w:val="002F2F3B"/>
    <w:rsid w:val="00300EC9"/>
    <w:rsid w:val="003151EC"/>
    <w:rsid w:val="003224CD"/>
    <w:rsid w:val="00342C75"/>
    <w:rsid w:val="003705D9"/>
    <w:rsid w:val="003A5F65"/>
    <w:rsid w:val="004104F0"/>
    <w:rsid w:val="00431986"/>
    <w:rsid w:val="00467BD7"/>
    <w:rsid w:val="004802A6"/>
    <w:rsid w:val="0048668A"/>
    <w:rsid w:val="004A6C31"/>
    <w:rsid w:val="004E1426"/>
    <w:rsid w:val="004F0CC0"/>
    <w:rsid w:val="004F7E5C"/>
    <w:rsid w:val="00533E9D"/>
    <w:rsid w:val="00576CA3"/>
    <w:rsid w:val="00580FD7"/>
    <w:rsid w:val="00583A3B"/>
    <w:rsid w:val="005E064E"/>
    <w:rsid w:val="00607E8F"/>
    <w:rsid w:val="00632621"/>
    <w:rsid w:val="00635180"/>
    <w:rsid w:val="00644A8D"/>
    <w:rsid w:val="006711AE"/>
    <w:rsid w:val="00681061"/>
    <w:rsid w:val="006A2CD4"/>
    <w:rsid w:val="007076FC"/>
    <w:rsid w:val="00710EBD"/>
    <w:rsid w:val="0072659B"/>
    <w:rsid w:val="00735FA9"/>
    <w:rsid w:val="00740BD0"/>
    <w:rsid w:val="007448F7"/>
    <w:rsid w:val="00756CA2"/>
    <w:rsid w:val="007665E4"/>
    <w:rsid w:val="00766B9C"/>
    <w:rsid w:val="0077510C"/>
    <w:rsid w:val="007B751C"/>
    <w:rsid w:val="007D32DA"/>
    <w:rsid w:val="007E2A72"/>
    <w:rsid w:val="0081011A"/>
    <w:rsid w:val="00825D24"/>
    <w:rsid w:val="00835970"/>
    <w:rsid w:val="00851E10"/>
    <w:rsid w:val="00854CA9"/>
    <w:rsid w:val="00863620"/>
    <w:rsid w:val="008725F7"/>
    <w:rsid w:val="008F0412"/>
    <w:rsid w:val="008F0F05"/>
    <w:rsid w:val="00910887"/>
    <w:rsid w:val="00937E7C"/>
    <w:rsid w:val="00942280"/>
    <w:rsid w:val="00943E49"/>
    <w:rsid w:val="009B5F7B"/>
    <w:rsid w:val="00A0162F"/>
    <w:rsid w:val="00A0207B"/>
    <w:rsid w:val="00A079F0"/>
    <w:rsid w:val="00A10341"/>
    <w:rsid w:val="00A43927"/>
    <w:rsid w:val="00A44D0B"/>
    <w:rsid w:val="00A926BC"/>
    <w:rsid w:val="00AA180E"/>
    <w:rsid w:val="00AA454F"/>
    <w:rsid w:val="00AD1E0B"/>
    <w:rsid w:val="00AF4C0C"/>
    <w:rsid w:val="00B10142"/>
    <w:rsid w:val="00B322D0"/>
    <w:rsid w:val="00B41BD5"/>
    <w:rsid w:val="00B54D3F"/>
    <w:rsid w:val="00B64AC1"/>
    <w:rsid w:val="00B7786C"/>
    <w:rsid w:val="00B7799B"/>
    <w:rsid w:val="00BB22E7"/>
    <w:rsid w:val="00BD313B"/>
    <w:rsid w:val="00BD4C41"/>
    <w:rsid w:val="00BE2C1A"/>
    <w:rsid w:val="00BF0968"/>
    <w:rsid w:val="00C0787E"/>
    <w:rsid w:val="00C31811"/>
    <w:rsid w:val="00C40243"/>
    <w:rsid w:val="00C93B22"/>
    <w:rsid w:val="00CA236A"/>
    <w:rsid w:val="00CE7C14"/>
    <w:rsid w:val="00D051C8"/>
    <w:rsid w:val="00D15CF4"/>
    <w:rsid w:val="00D1694A"/>
    <w:rsid w:val="00D3493F"/>
    <w:rsid w:val="00D73AD5"/>
    <w:rsid w:val="00E24E2A"/>
    <w:rsid w:val="00E74C9A"/>
    <w:rsid w:val="00E75B25"/>
    <w:rsid w:val="00E80565"/>
    <w:rsid w:val="00E9103C"/>
    <w:rsid w:val="00EE67D2"/>
    <w:rsid w:val="00F102F1"/>
    <w:rsid w:val="00F33579"/>
    <w:rsid w:val="00F51BAB"/>
    <w:rsid w:val="00F83982"/>
    <w:rsid w:val="00FC3D47"/>
    <w:rsid w:val="00FD5948"/>
    <w:rsid w:val="00FE35C9"/>
    <w:rsid w:val="00FE78A2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40FBF"/>
  <w15:docId w15:val="{85D34232-7600-4AA8-82A3-D87C54853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08BE4-5557-495B-AE82-37849EE68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YuZiquan</cp:lastModifiedBy>
  <cp:revision>2</cp:revision>
  <cp:lastPrinted>2021-11-01T08:37:00Z</cp:lastPrinted>
  <dcterms:created xsi:type="dcterms:W3CDTF">2023-11-17T04:31:00Z</dcterms:created>
  <dcterms:modified xsi:type="dcterms:W3CDTF">2023-11-17T04:31:00Z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