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969B47"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42CFA332"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2538D7B9" w14:textId="77777777">
        <w:trPr>
          <w:trHeight w:val="489"/>
        </w:trPr>
        <w:tc>
          <w:tcPr>
            <w:tcW w:w="1277" w:type="dxa"/>
            <w:vAlign w:val="center"/>
          </w:tcPr>
          <w:p w14:paraId="32B49C0B" w14:textId="77777777" w:rsidR="00800721" w:rsidRDefault="005A2301">
            <w:pPr>
              <w:jc w:val="center"/>
              <w:rPr>
                <w:b/>
              </w:rPr>
            </w:pPr>
            <w:r>
              <w:rPr>
                <w:rFonts w:hint="eastAsia"/>
                <w:b/>
              </w:rPr>
              <w:t>教师姓名</w:t>
            </w:r>
          </w:p>
        </w:tc>
        <w:tc>
          <w:tcPr>
            <w:tcW w:w="2943" w:type="dxa"/>
            <w:vAlign w:val="center"/>
          </w:tcPr>
          <w:p w14:paraId="55D31488" w14:textId="0EC4F652" w:rsidR="00800721" w:rsidRDefault="00175C2C">
            <w:pPr>
              <w:jc w:val="center"/>
              <w:rPr>
                <w:b/>
              </w:rPr>
            </w:pPr>
            <w:r>
              <w:rPr>
                <w:rFonts w:hint="eastAsia"/>
                <w:b/>
              </w:rPr>
              <w:t>孙萌</w:t>
            </w:r>
          </w:p>
        </w:tc>
        <w:tc>
          <w:tcPr>
            <w:tcW w:w="1134" w:type="dxa"/>
            <w:vAlign w:val="center"/>
          </w:tcPr>
          <w:p w14:paraId="1DC78AA3"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0B1E51E8" w14:textId="0E5F7D8C" w:rsidR="00800721" w:rsidRDefault="00175C2C">
            <w:pPr>
              <w:ind w:left="113" w:right="113"/>
              <w:jc w:val="center"/>
              <w:rPr>
                <w:b/>
              </w:rPr>
            </w:pPr>
            <w:r>
              <w:rPr>
                <w:rFonts w:hint="eastAsia"/>
                <w:b/>
              </w:rPr>
              <w:t>电子信息工程学院</w:t>
            </w:r>
            <w:r>
              <w:rPr>
                <w:rFonts w:hint="eastAsia"/>
                <w:b/>
              </w:rPr>
              <w:t>/</w:t>
            </w:r>
            <w:r>
              <w:rPr>
                <w:rFonts w:hint="eastAsia"/>
                <w:b/>
              </w:rPr>
              <w:t>集成电路学院</w:t>
            </w:r>
          </w:p>
        </w:tc>
      </w:tr>
      <w:tr w:rsidR="00800721" w14:paraId="2360BAE3" w14:textId="77777777">
        <w:trPr>
          <w:trHeight w:val="489"/>
        </w:trPr>
        <w:tc>
          <w:tcPr>
            <w:tcW w:w="1277" w:type="dxa"/>
            <w:vAlign w:val="center"/>
          </w:tcPr>
          <w:p w14:paraId="10B88EA8"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13456A39" w14:textId="58F56443" w:rsidR="00800721" w:rsidRDefault="00175C2C">
            <w:pPr>
              <w:jc w:val="center"/>
              <w:rPr>
                <w:b/>
              </w:rPr>
            </w:pPr>
            <w:r>
              <w:rPr>
                <w:rFonts w:hint="eastAsia"/>
                <w:b/>
              </w:rPr>
              <w:t>副教授</w:t>
            </w:r>
          </w:p>
        </w:tc>
        <w:tc>
          <w:tcPr>
            <w:tcW w:w="1134" w:type="dxa"/>
            <w:vAlign w:val="center"/>
          </w:tcPr>
          <w:p w14:paraId="6908C01B" w14:textId="77777777" w:rsidR="00800721" w:rsidRDefault="005A2301">
            <w:pPr>
              <w:jc w:val="center"/>
              <w:rPr>
                <w:b/>
              </w:rPr>
            </w:pPr>
            <w:r>
              <w:rPr>
                <w:rFonts w:hint="eastAsia"/>
                <w:b/>
              </w:rPr>
              <w:t>联系方式</w:t>
            </w:r>
          </w:p>
        </w:tc>
        <w:tc>
          <w:tcPr>
            <w:tcW w:w="3606" w:type="dxa"/>
            <w:vAlign w:val="center"/>
          </w:tcPr>
          <w:p w14:paraId="0FBEBCE1" w14:textId="2FADB259" w:rsidR="00800721" w:rsidRDefault="00175C2C">
            <w:pPr>
              <w:jc w:val="center"/>
              <w:rPr>
                <w:b/>
              </w:rPr>
            </w:pPr>
            <w:r>
              <w:rPr>
                <w:rFonts w:hint="eastAsia"/>
                <w:b/>
              </w:rPr>
              <w:t>1</w:t>
            </w:r>
            <w:r>
              <w:rPr>
                <w:b/>
              </w:rPr>
              <w:t>5618218095</w:t>
            </w:r>
          </w:p>
        </w:tc>
      </w:tr>
      <w:tr w:rsidR="00800721" w14:paraId="7E66C556" w14:textId="77777777">
        <w:trPr>
          <w:trHeight w:val="489"/>
        </w:trPr>
        <w:tc>
          <w:tcPr>
            <w:tcW w:w="1277" w:type="dxa"/>
            <w:vAlign w:val="center"/>
          </w:tcPr>
          <w:p w14:paraId="50EE6451"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648B46B3" w14:textId="3E9D66E0" w:rsidR="00800721" w:rsidRDefault="00175C2C">
            <w:pPr>
              <w:jc w:val="center"/>
              <w:rPr>
                <w:b/>
              </w:rPr>
            </w:pPr>
            <w:r w:rsidRPr="00175C2C">
              <w:rPr>
                <w:b/>
              </w:rPr>
              <w:t>ee_msun@foxmail.com</w:t>
            </w:r>
          </w:p>
        </w:tc>
        <w:tc>
          <w:tcPr>
            <w:tcW w:w="1134" w:type="dxa"/>
            <w:vAlign w:val="center"/>
          </w:tcPr>
          <w:p w14:paraId="4E24219C" w14:textId="77777777" w:rsidR="00800721" w:rsidRDefault="005A2301">
            <w:pPr>
              <w:jc w:val="center"/>
              <w:rPr>
                <w:b/>
              </w:rPr>
            </w:pPr>
            <w:r>
              <w:rPr>
                <w:rFonts w:hint="eastAsia"/>
                <w:b/>
              </w:rPr>
              <w:t>研究方向</w:t>
            </w:r>
          </w:p>
        </w:tc>
        <w:tc>
          <w:tcPr>
            <w:tcW w:w="3606" w:type="dxa"/>
            <w:vAlign w:val="center"/>
          </w:tcPr>
          <w:p w14:paraId="5B2A3CAE" w14:textId="10DBC116" w:rsidR="00800721" w:rsidRDefault="0037033D">
            <w:pPr>
              <w:jc w:val="center"/>
              <w:rPr>
                <w:b/>
              </w:rPr>
            </w:pPr>
            <w:r>
              <w:rPr>
                <w:rFonts w:hint="eastAsia"/>
                <w:b/>
              </w:rPr>
              <w:t>信号处理</w:t>
            </w:r>
          </w:p>
        </w:tc>
      </w:tr>
      <w:tr w:rsidR="00972B32" w14:paraId="4D6121D9" w14:textId="77777777" w:rsidTr="002D7C40">
        <w:trPr>
          <w:trHeight w:val="489"/>
        </w:trPr>
        <w:tc>
          <w:tcPr>
            <w:tcW w:w="1277" w:type="dxa"/>
            <w:vAlign w:val="center"/>
          </w:tcPr>
          <w:p w14:paraId="47AD642F" w14:textId="77777777" w:rsidR="00972B32" w:rsidRDefault="00972B32" w:rsidP="00972B32">
            <w:pPr>
              <w:jc w:val="center"/>
              <w:rPr>
                <w:b/>
              </w:rPr>
            </w:pPr>
            <w:r>
              <w:rPr>
                <w:rFonts w:hint="eastAsia"/>
                <w:b/>
              </w:rPr>
              <w:t>所属主题创新区</w:t>
            </w:r>
          </w:p>
        </w:tc>
        <w:tc>
          <w:tcPr>
            <w:tcW w:w="7683" w:type="dxa"/>
            <w:gridSpan w:val="3"/>
            <w:vAlign w:val="center"/>
          </w:tcPr>
          <w:p w14:paraId="61E9474C" w14:textId="0BBF1897" w:rsidR="00972B32" w:rsidRDefault="00304CEC">
            <w:pPr>
              <w:jc w:val="center"/>
              <w:rPr>
                <w:b/>
              </w:rPr>
            </w:pPr>
            <w:r>
              <w:rPr>
                <w:rFonts w:hint="eastAsia"/>
                <w:b/>
              </w:rPr>
              <w:t>多域定位大学生综合创新基地</w:t>
            </w:r>
          </w:p>
        </w:tc>
      </w:tr>
      <w:tr w:rsidR="00800721" w14:paraId="60837295" w14:textId="77777777">
        <w:trPr>
          <w:trHeight w:val="550"/>
        </w:trPr>
        <w:tc>
          <w:tcPr>
            <w:tcW w:w="1277" w:type="dxa"/>
            <w:tcBorders>
              <w:right w:val="single" w:sz="4" w:space="0" w:color="auto"/>
            </w:tcBorders>
            <w:vAlign w:val="center"/>
          </w:tcPr>
          <w:p w14:paraId="225C699C"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4E4C4F1A" w14:textId="210C574D" w:rsidR="00800721" w:rsidRDefault="0037033D">
            <w:pPr>
              <w:jc w:val="center"/>
              <w:rPr>
                <w:b/>
              </w:rPr>
            </w:pPr>
            <w:r w:rsidRPr="0037033D">
              <w:rPr>
                <w:rFonts w:hint="eastAsia"/>
                <w:b/>
              </w:rPr>
              <w:t>基于深度学习的婴儿哭声分类研究</w:t>
            </w:r>
          </w:p>
        </w:tc>
      </w:tr>
      <w:tr w:rsidR="00800721" w14:paraId="1563BFD7" w14:textId="77777777">
        <w:trPr>
          <w:cantSplit/>
          <w:trHeight w:val="6087"/>
        </w:trPr>
        <w:tc>
          <w:tcPr>
            <w:tcW w:w="1277" w:type="dxa"/>
            <w:textDirection w:val="tbRlV"/>
            <w:vAlign w:val="center"/>
          </w:tcPr>
          <w:p w14:paraId="2DCFABAD"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r>
              <w:rPr>
                <w:rFonts w:hint="eastAsia"/>
                <w:b/>
              </w:rPr>
              <w:t>介（</w:t>
            </w:r>
            <w:r>
              <w:rPr>
                <w:rFonts w:hint="eastAsia"/>
                <w:b/>
              </w:rPr>
              <w:t>2</w:t>
            </w:r>
            <w:r>
              <w:rPr>
                <w:b/>
              </w:rPr>
              <w:t>00</w:t>
            </w:r>
            <w:r>
              <w:rPr>
                <w:rFonts w:hint="eastAsia"/>
                <w:b/>
              </w:rPr>
              <w:t>字左右）</w:t>
            </w:r>
          </w:p>
        </w:tc>
        <w:tc>
          <w:tcPr>
            <w:tcW w:w="7683" w:type="dxa"/>
            <w:gridSpan w:val="3"/>
            <w:vAlign w:val="center"/>
          </w:tcPr>
          <w:p w14:paraId="12F9D4C2" w14:textId="45135A08" w:rsidR="00800721" w:rsidRDefault="0037033D">
            <w:pPr>
              <w:shd w:val="solid" w:color="FFFFFF" w:fill="auto"/>
              <w:autoSpaceDN w:val="0"/>
              <w:spacing w:line="315" w:lineRule="atLeast"/>
              <w:ind w:firstLineChars="200" w:firstLine="422"/>
              <w:jc w:val="left"/>
              <w:rPr>
                <w:b/>
              </w:rPr>
            </w:pPr>
            <w:r w:rsidRPr="0037033D">
              <w:rPr>
                <w:rFonts w:hint="eastAsia"/>
                <w:b/>
              </w:rPr>
              <w:t>婴儿啼哭作为一种特殊的语音和环境声，在过去二十年中一直是一个不断发展的研究领域，涉及婴儿啼哭检测以及婴儿啼哭原因分类等等。本项目涉及一种基于婴儿啼哭的识别分类算法，通过为深度学习模型生成结合声学特征的加权前音特征，来提高婴儿哭声识别与分类的性能。本项目拟开展婴儿啼哭识别检测的研究，通过人工数据合成、深度神经网络、音频数据检测、声学特征提取、波形分析等方法，将婴儿啼哭音频中所包含的音频信号精准地提取出来，融合编码解码器模型与相关的检测和数据分析技术，搭建出一套基于深度学习的针对婴儿啼哭的识别分类的完整检测框架，可用于实际婴儿啼哭识别与检测。</w:t>
            </w:r>
          </w:p>
        </w:tc>
      </w:tr>
      <w:tr w:rsidR="00800721" w14:paraId="7CF7D386" w14:textId="77777777">
        <w:trPr>
          <w:trHeight w:val="471"/>
        </w:trPr>
        <w:tc>
          <w:tcPr>
            <w:tcW w:w="1277" w:type="dxa"/>
            <w:vMerge w:val="restart"/>
            <w:textDirection w:val="tbRlV"/>
            <w:vAlign w:val="center"/>
          </w:tcPr>
          <w:p w14:paraId="2EC358C6"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sidR="002C78C7">
              <w:rPr>
                <w:rFonts w:hint="eastAsia"/>
                <w:b/>
              </w:rPr>
              <w:t>专业及技能</w:t>
            </w:r>
            <w:r>
              <w:rPr>
                <w:rFonts w:hint="eastAsia"/>
                <w:b/>
              </w:rPr>
              <w:t xml:space="preserve"> </w:t>
            </w:r>
            <w:r w:rsidR="002C78C7">
              <w:rPr>
                <w:rFonts w:hint="eastAsia"/>
                <w:b/>
              </w:rPr>
              <w:t>要求</w:t>
            </w:r>
          </w:p>
        </w:tc>
        <w:tc>
          <w:tcPr>
            <w:tcW w:w="2943" w:type="dxa"/>
            <w:vAlign w:val="center"/>
          </w:tcPr>
          <w:p w14:paraId="17316A37" w14:textId="77777777" w:rsidR="00800721" w:rsidRDefault="005A2301">
            <w:pPr>
              <w:jc w:val="center"/>
              <w:rPr>
                <w:b/>
              </w:rPr>
            </w:pPr>
            <w:r>
              <w:rPr>
                <w:rFonts w:hint="eastAsia"/>
                <w:b/>
              </w:rPr>
              <w:t>主要职责、</w:t>
            </w:r>
            <w:r>
              <w:rPr>
                <w:b/>
              </w:rPr>
              <w:t>任务</w:t>
            </w:r>
          </w:p>
        </w:tc>
        <w:tc>
          <w:tcPr>
            <w:tcW w:w="1134" w:type="dxa"/>
            <w:vAlign w:val="center"/>
          </w:tcPr>
          <w:p w14:paraId="5DC481FE" w14:textId="77777777" w:rsidR="00800721" w:rsidRDefault="005A2301">
            <w:pPr>
              <w:jc w:val="center"/>
              <w:rPr>
                <w:b/>
              </w:rPr>
            </w:pPr>
            <w:r>
              <w:rPr>
                <w:rFonts w:hint="eastAsia"/>
                <w:b/>
              </w:rPr>
              <w:t>需求人数</w:t>
            </w:r>
          </w:p>
        </w:tc>
        <w:tc>
          <w:tcPr>
            <w:tcW w:w="3606" w:type="dxa"/>
            <w:vAlign w:val="center"/>
          </w:tcPr>
          <w:p w14:paraId="56BBC816" w14:textId="77777777" w:rsidR="00800721" w:rsidRDefault="005A2301">
            <w:pPr>
              <w:jc w:val="center"/>
              <w:rPr>
                <w:b/>
              </w:rPr>
            </w:pPr>
            <w:r>
              <w:rPr>
                <w:rFonts w:hint="eastAsia"/>
                <w:b/>
              </w:rPr>
              <w:t>专业及技能要求</w:t>
            </w:r>
          </w:p>
        </w:tc>
      </w:tr>
      <w:tr w:rsidR="00800721" w14:paraId="0AA86C92" w14:textId="77777777">
        <w:trPr>
          <w:trHeight w:val="510"/>
        </w:trPr>
        <w:tc>
          <w:tcPr>
            <w:tcW w:w="1277" w:type="dxa"/>
            <w:vMerge/>
            <w:vAlign w:val="center"/>
          </w:tcPr>
          <w:p w14:paraId="4A7AAC39" w14:textId="77777777" w:rsidR="00800721" w:rsidRDefault="00800721">
            <w:pPr>
              <w:jc w:val="center"/>
              <w:rPr>
                <w:b/>
              </w:rPr>
            </w:pPr>
          </w:p>
        </w:tc>
        <w:tc>
          <w:tcPr>
            <w:tcW w:w="2943" w:type="dxa"/>
            <w:vAlign w:val="center"/>
          </w:tcPr>
          <w:p w14:paraId="5F2DD9F3" w14:textId="761A4C92" w:rsidR="00800721" w:rsidRDefault="0037033D">
            <w:pPr>
              <w:jc w:val="center"/>
              <w:rPr>
                <w:b/>
              </w:rPr>
            </w:pPr>
            <w:r>
              <w:rPr>
                <w:rFonts w:hint="eastAsia"/>
                <w:b/>
              </w:rPr>
              <w:t>算法开发</w:t>
            </w:r>
          </w:p>
        </w:tc>
        <w:tc>
          <w:tcPr>
            <w:tcW w:w="1134" w:type="dxa"/>
            <w:vAlign w:val="center"/>
          </w:tcPr>
          <w:p w14:paraId="7D0F37E9" w14:textId="109EAD5F" w:rsidR="00800721" w:rsidRDefault="00D850FC">
            <w:pPr>
              <w:jc w:val="center"/>
              <w:rPr>
                <w:b/>
              </w:rPr>
            </w:pPr>
            <w:r>
              <w:rPr>
                <w:b/>
              </w:rPr>
              <w:t>2</w:t>
            </w:r>
          </w:p>
        </w:tc>
        <w:tc>
          <w:tcPr>
            <w:tcW w:w="3606" w:type="dxa"/>
            <w:vAlign w:val="center"/>
          </w:tcPr>
          <w:p w14:paraId="4BE0D06B" w14:textId="2F027069" w:rsidR="00800721" w:rsidRDefault="00AE5FF8">
            <w:pPr>
              <w:jc w:val="center"/>
              <w:rPr>
                <w:b/>
              </w:rPr>
            </w:pPr>
            <w:r w:rsidRPr="00AE5FF8">
              <w:rPr>
                <w:rFonts w:hint="eastAsia"/>
                <w:b/>
              </w:rPr>
              <w:t>电子信息大类</w:t>
            </w:r>
            <w:r>
              <w:rPr>
                <w:rFonts w:hint="eastAsia"/>
                <w:b/>
              </w:rPr>
              <w:t>，</w:t>
            </w:r>
            <w:r w:rsidR="0037033D">
              <w:rPr>
                <w:rFonts w:hint="eastAsia"/>
                <w:b/>
              </w:rPr>
              <w:t>熟练掌握</w:t>
            </w:r>
            <w:r w:rsidR="0037033D">
              <w:rPr>
                <w:rFonts w:hint="eastAsia"/>
                <w:b/>
              </w:rPr>
              <w:t>python</w:t>
            </w:r>
            <w:r w:rsidR="0037033D">
              <w:rPr>
                <w:rFonts w:hint="eastAsia"/>
                <w:b/>
              </w:rPr>
              <w:t>、</w:t>
            </w:r>
            <w:r w:rsidR="0037033D">
              <w:rPr>
                <w:rFonts w:hint="eastAsia"/>
                <w:b/>
              </w:rPr>
              <w:t>matlab</w:t>
            </w:r>
            <w:r w:rsidR="0037033D">
              <w:rPr>
                <w:rFonts w:hint="eastAsia"/>
                <w:b/>
              </w:rPr>
              <w:t>等编程软件</w:t>
            </w:r>
          </w:p>
        </w:tc>
      </w:tr>
      <w:tr w:rsidR="00800721" w14:paraId="5AC4CB0F" w14:textId="77777777">
        <w:trPr>
          <w:trHeight w:val="510"/>
        </w:trPr>
        <w:tc>
          <w:tcPr>
            <w:tcW w:w="1277" w:type="dxa"/>
            <w:vMerge/>
            <w:vAlign w:val="center"/>
          </w:tcPr>
          <w:p w14:paraId="7A59CC64" w14:textId="77777777" w:rsidR="00800721" w:rsidRDefault="00800721">
            <w:pPr>
              <w:jc w:val="center"/>
              <w:rPr>
                <w:b/>
              </w:rPr>
            </w:pPr>
          </w:p>
        </w:tc>
        <w:tc>
          <w:tcPr>
            <w:tcW w:w="2943" w:type="dxa"/>
            <w:vAlign w:val="center"/>
          </w:tcPr>
          <w:p w14:paraId="620310BC" w14:textId="75FE7F40" w:rsidR="00800721" w:rsidRDefault="0037033D">
            <w:pPr>
              <w:jc w:val="center"/>
              <w:rPr>
                <w:b/>
              </w:rPr>
            </w:pPr>
            <w:r>
              <w:rPr>
                <w:rFonts w:hint="eastAsia"/>
                <w:b/>
              </w:rPr>
              <w:t>数据处理</w:t>
            </w:r>
          </w:p>
        </w:tc>
        <w:tc>
          <w:tcPr>
            <w:tcW w:w="1134" w:type="dxa"/>
            <w:vAlign w:val="center"/>
          </w:tcPr>
          <w:p w14:paraId="2AA5F89B" w14:textId="326DC10C" w:rsidR="00800721" w:rsidRDefault="00D850FC">
            <w:pPr>
              <w:jc w:val="center"/>
              <w:rPr>
                <w:b/>
              </w:rPr>
            </w:pPr>
            <w:r>
              <w:rPr>
                <w:b/>
              </w:rPr>
              <w:t>1</w:t>
            </w:r>
          </w:p>
        </w:tc>
        <w:tc>
          <w:tcPr>
            <w:tcW w:w="3606" w:type="dxa"/>
            <w:vAlign w:val="center"/>
          </w:tcPr>
          <w:p w14:paraId="3C3F12E6" w14:textId="1FCE88C1" w:rsidR="00800721" w:rsidRDefault="00AE5FF8">
            <w:pPr>
              <w:jc w:val="center"/>
              <w:rPr>
                <w:b/>
              </w:rPr>
            </w:pPr>
            <w:r w:rsidRPr="00AE5FF8">
              <w:rPr>
                <w:rFonts w:hint="eastAsia"/>
                <w:b/>
              </w:rPr>
              <w:t>电子信息大类</w:t>
            </w:r>
            <w:r>
              <w:rPr>
                <w:rFonts w:hint="eastAsia"/>
                <w:b/>
              </w:rPr>
              <w:t>，</w:t>
            </w:r>
            <w:bookmarkStart w:id="0" w:name="_GoBack"/>
            <w:bookmarkEnd w:id="0"/>
            <w:r w:rsidR="0037033D">
              <w:rPr>
                <w:rFonts w:hint="eastAsia"/>
                <w:b/>
              </w:rPr>
              <w:t>使用</w:t>
            </w:r>
            <w:r w:rsidR="0037033D">
              <w:rPr>
                <w:rFonts w:hint="eastAsia"/>
                <w:b/>
              </w:rPr>
              <w:t>praat</w:t>
            </w:r>
            <w:r w:rsidR="0037033D">
              <w:rPr>
                <w:rFonts w:hint="eastAsia"/>
                <w:b/>
              </w:rPr>
              <w:t>进行音频分析与处理</w:t>
            </w:r>
          </w:p>
        </w:tc>
      </w:tr>
      <w:tr w:rsidR="00800721" w14:paraId="134A43E8" w14:textId="77777777">
        <w:trPr>
          <w:trHeight w:val="510"/>
        </w:trPr>
        <w:tc>
          <w:tcPr>
            <w:tcW w:w="1277" w:type="dxa"/>
            <w:vMerge/>
            <w:vAlign w:val="center"/>
          </w:tcPr>
          <w:p w14:paraId="4AAEDF8E" w14:textId="77777777" w:rsidR="00800721" w:rsidRDefault="00800721">
            <w:pPr>
              <w:jc w:val="center"/>
              <w:rPr>
                <w:b/>
              </w:rPr>
            </w:pPr>
          </w:p>
        </w:tc>
        <w:tc>
          <w:tcPr>
            <w:tcW w:w="2943" w:type="dxa"/>
            <w:vAlign w:val="center"/>
          </w:tcPr>
          <w:p w14:paraId="31C33403" w14:textId="1D0CF8D1" w:rsidR="00800721" w:rsidRDefault="0037033D">
            <w:pPr>
              <w:jc w:val="center"/>
              <w:rPr>
                <w:b/>
              </w:rPr>
            </w:pPr>
            <w:r>
              <w:rPr>
                <w:rFonts w:hint="eastAsia"/>
                <w:b/>
              </w:rPr>
              <w:t>数据收集与文档整理</w:t>
            </w:r>
          </w:p>
        </w:tc>
        <w:tc>
          <w:tcPr>
            <w:tcW w:w="1134" w:type="dxa"/>
            <w:vAlign w:val="center"/>
          </w:tcPr>
          <w:p w14:paraId="28AF205F" w14:textId="3793BFA9" w:rsidR="00800721" w:rsidRDefault="00D850FC">
            <w:pPr>
              <w:jc w:val="center"/>
              <w:rPr>
                <w:b/>
              </w:rPr>
            </w:pPr>
            <w:r>
              <w:rPr>
                <w:b/>
              </w:rPr>
              <w:t>1</w:t>
            </w:r>
          </w:p>
        </w:tc>
        <w:tc>
          <w:tcPr>
            <w:tcW w:w="3606" w:type="dxa"/>
            <w:vAlign w:val="center"/>
          </w:tcPr>
          <w:p w14:paraId="6179A8B6" w14:textId="39A8553B" w:rsidR="00800721" w:rsidRDefault="00AE5FF8">
            <w:pPr>
              <w:jc w:val="center"/>
              <w:rPr>
                <w:b/>
              </w:rPr>
            </w:pPr>
            <w:r w:rsidRPr="00AE5FF8">
              <w:rPr>
                <w:rFonts w:hint="eastAsia"/>
                <w:b/>
              </w:rPr>
              <w:t>电子信息大类</w:t>
            </w:r>
            <w:r>
              <w:rPr>
                <w:rFonts w:hint="eastAsia"/>
                <w:b/>
              </w:rPr>
              <w:t>，</w:t>
            </w:r>
            <w:r w:rsidR="0037033D">
              <w:rPr>
                <w:rFonts w:hint="eastAsia"/>
                <w:b/>
              </w:rPr>
              <w:t>熟练运用</w:t>
            </w:r>
            <w:r w:rsidR="0037033D">
              <w:rPr>
                <w:rFonts w:hint="eastAsia"/>
                <w:b/>
              </w:rPr>
              <w:t>excel</w:t>
            </w:r>
            <w:r w:rsidR="0037033D">
              <w:rPr>
                <w:rFonts w:hint="eastAsia"/>
                <w:b/>
              </w:rPr>
              <w:t>、</w:t>
            </w:r>
            <w:r w:rsidR="0037033D">
              <w:rPr>
                <w:rFonts w:hint="eastAsia"/>
                <w:b/>
              </w:rPr>
              <w:t>word</w:t>
            </w:r>
            <w:r w:rsidR="0037033D">
              <w:rPr>
                <w:rFonts w:hint="eastAsia"/>
                <w:b/>
              </w:rPr>
              <w:t>等办公软件</w:t>
            </w:r>
          </w:p>
        </w:tc>
      </w:tr>
      <w:tr w:rsidR="00800721" w14:paraId="08E33ACC" w14:textId="77777777">
        <w:trPr>
          <w:trHeight w:val="510"/>
        </w:trPr>
        <w:tc>
          <w:tcPr>
            <w:tcW w:w="1277" w:type="dxa"/>
            <w:vMerge/>
            <w:vAlign w:val="center"/>
          </w:tcPr>
          <w:p w14:paraId="231BE370" w14:textId="77777777" w:rsidR="00800721" w:rsidRDefault="00800721">
            <w:pPr>
              <w:jc w:val="center"/>
              <w:rPr>
                <w:b/>
              </w:rPr>
            </w:pPr>
          </w:p>
        </w:tc>
        <w:tc>
          <w:tcPr>
            <w:tcW w:w="2943" w:type="dxa"/>
            <w:vAlign w:val="center"/>
          </w:tcPr>
          <w:p w14:paraId="7FF11673" w14:textId="77777777" w:rsidR="00800721" w:rsidRDefault="00800721">
            <w:pPr>
              <w:jc w:val="center"/>
              <w:rPr>
                <w:b/>
              </w:rPr>
            </w:pPr>
          </w:p>
        </w:tc>
        <w:tc>
          <w:tcPr>
            <w:tcW w:w="1134" w:type="dxa"/>
            <w:vAlign w:val="center"/>
          </w:tcPr>
          <w:p w14:paraId="5EF74704" w14:textId="77777777" w:rsidR="00800721" w:rsidRDefault="00800721">
            <w:pPr>
              <w:jc w:val="center"/>
              <w:rPr>
                <w:b/>
              </w:rPr>
            </w:pPr>
          </w:p>
        </w:tc>
        <w:tc>
          <w:tcPr>
            <w:tcW w:w="3606" w:type="dxa"/>
            <w:vAlign w:val="center"/>
          </w:tcPr>
          <w:p w14:paraId="4F6C4D6D" w14:textId="77777777" w:rsidR="00800721" w:rsidRDefault="00800721">
            <w:pPr>
              <w:jc w:val="center"/>
              <w:rPr>
                <w:b/>
              </w:rPr>
            </w:pPr>
          </w:p>
        </w:tc>
      </w:tr>
      <w:tr w:rsidR="00800721" w14:paraId="1F58ACC6" w14:textId="77777777">
        <w:trPr>
          <w:trHeight w:val="391"/>
        </w:trPr>
        <w:tc>
          <w:tcPr>
            <w:tcW w:w="1277" w:type="dxa"/>
            <w:vMerge/>
            <w:vAlign w:val="center"/>
          </w:tcPr>
          <w:p w14:paraId="105362AE" w14:textId="77777777" w:rsidR="00800721" w:rsidRDefault="00800721">
            <w:pPr>
              <w:jc w:val="center"/>
              <w:rPr>
                <w:b/>
              </w:rPr>
            </w:pPr>
          </w:p>
        </w:tc>
        <w:tc>
          <w:tcPr>
            <w:tcW w:w="2943" w:type="dxa"/>
            <w:vAlign w:val="center"/>
          </w:tcPr>
          <w:p w14:paraId="69FD5406" w14:textId="77777777" w:rsidR="00800721" w:rsidRDefault="00800721"/>
        </w:tc>
        <w:tc>
          <w:tcPr>
            <w:tcW w:w="1134" w:type="dxa"/>
            <w:vAlign w:val="center"/>
          </w:tcPr>
          <w:p w14:paraId="368D4777" w14:textId="77777777" w:rsidR="00800721" w:rsidRDefault="00800721">
            <w:pPr>
              <w:jc w:val="center"/>
              <w:rPr>
                <w:b/>
              </w:rPr>
            </w:pPr>
          </w:p>
        </w:tc>
        <w:tc>
          <w:tcPr>
            <w:tcW w:w="3606" w:type="dxa"/>
            <w:vAlign w:val="center"/>
          </w:tcPr>
          <w:p w14:paraId="64FB7F8A" w14:textId="77777777" w:rsidR="00800721" w:rsidRDefault="00800721">
            <w:pPr>
              <w:jc w:val="center"/>
              <w:rPr>
                <w:b/>
              </w:rPr>
            </w:pPr>
          </w:p>
        </w:tc>
      </w:tr>
      <w:tr w:rsidR="00800721" w14:paraId="373643D7" w14:textId="77777777">
        <w:trPr>
          <w:cantSplit/>
          <w:trHeight w:val="783"/>
        </w:trPr>
        <w:tc>
          <w:tcPr>
            <w:tcW w:w="1277" w:type="dxa"/>
            <w:textDirection w:val="tbRlV"/>
            <w:vAlign w:val="center"/>
          </w:tcPr>
          <w:p w14:paraId="27E8E107" w14:textId="02BB7336" w:rsidR="00800721" w:rsidRDefault="00146820" w:rsidP="00146820">
            <w:pPr>
              <w:ind w:left="113" w:right="113"/>
              <w:rPr>
                <w:b/>
              </w:rPr>
            </w:pPr>
            <w:r>
              <w:rPr>
                <w:rFonts w:hint="eastAsia"/>
                <w:b/>
              </w:rPr>
              <w:t>备注</w:t>
            </w:r>
          </w:p>
        </w:tc>
        <w:tc>
          <w:tcPr>
            <w:tcW w:w="7683" w:type="dxa"/>
            <w:gridSpan w:val="3"/>
            <w:vAlign w:val="center"/>
          </w:tcPr>
          <w:p w14:paraId="2C0D8CC1" w14:textId="77777777" w:rsidR="00800721" w:rsidRDefault="00800721">
            <w:pPr>
              <w:jc w:val="center"/>
              <w:rPr>
                <w:b/>
              </w:rPr>
            </w:pPr>
          </w:p>
          <w:p w14:paraId="1EDD9F55" w14:textId="77777777" w:rsidR="00800721" w:rsidRDefault="00800721"/>
        </w:tc>
      </w:tr>
    </w:tbl>
    <w:p w14:paraId="37D55F48"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5F50C9" w14:textId="77777777" w:rsidR="00927A9A" w:rsidRDefault="00927A9A" w:rsidP="00BF1A47">
      <w:r>
        <w:separator/>
      </w:r>
    </w:p>
  </w:endnote>
  <w:endnote w:type="continuationSeparator" w:id="0">
    <w:p w14:paraId="4AB8810B" w14:textId="77777777" w:rsidR="00927A9A" w:rsidRDefault="00927A9A"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27EAC" w14:textId="77777777" w:rsidR="00927A9A" w:rsidRDefault="00927A9A" w:rsidP="00BF1A47">
      <w:r>
        <w:separator/>
      </w:r>
    </w:p>
  </w:footnote>
  <w:footnote w:type="continuationSeparator" w:id="0">
    <w:p w14:paraId="4659D160" w14:textId="77777777" w:rsidR="00927A9A" w:rsidRDefault="00927A9A"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M1Y2VmZWJhOGM1NGU2OTU3ZDRkOTU0N2ZmYTAzNzUifQ=="/>
  </w:docVars>
  <w:rsids>
    <w:rsidRoot w:val="007B751C"/>
    <w:rsid w:val="0014300C"/>
    <w:rsid w:val="00146820"/>
    <w:rsid w:val="00175C2C"/>
    <w:rsid w:val="00227CD9"/>
    <w:rsid w:val="002C78C7"/>
    <w:rsid w:val="00304CEC"/>
    <w:rsid w:val="0037033D"/>
    <w:rsid w:val="004104F0"/>
    <w:rsid w:val="00580FD7"/>
    <w:rsid w:val="005A2301"/>
    <w:rsid w:val="007B751C"/>
    <w:rsid w:val="007D5135"/>
    <w:rsid w:val="00800721"/>
    <w:rsid w:val="00895462"/>
    <w:rsid w:val="00927A9A"/>
    <w:rsid w:val="00972B32"/>
    <w:rsid w:val="009B5F7B"/>
    <w:rsid w:val="009D12D7"/>
    <w:rsid w:val="00AE5FF8"/>
    <w:rsid w:val="00B82121"/>
    <w:rsid w:val="00BF1A47"/>
    <w:rsid w:val="00C740B3"/>
    <w:rsid w:val="00D850FC"/>
    <w:rsid w:val="00E16883"/>
    <w:rsid w:val="00F16859"/>
    <w:rsid w:val="00F34FDE"/>
    <w:rsid w:val="00FA722D"/>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DE0C2"/>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5DA0-786D-4277-913E-DE688FE57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91</Words>
  <Characters>523</Characters>
  <Application>Microsoft Office Word</Application>
  <DocSecurity>0</DocSecurity>
  <Lines>4</Lines>
  <Paragraphs>1</Paragraphs>
  <ScaleCrop>false</ScaleCrop>
  <Company>创意点亮生活，创新引领未来，创业成就梦想</Company>
  <LinksUpToDate>false</LinksUpToDate>
  <CharactersWithSpaces>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China</cp:lastModifiedBy>
  <cp:revision>3</cp:revision>
  <cp:lastPrinted>2021-11-01T08:37:00Z</cp:lastPrinted>
  <dcterms:created xsi:type="dcterms:W3CDTF">2023-11-16T01:41:00Z</dcterms:created>
  <dcterms:modified xsi:type="dcterms:W3CDTF">2023-11-16T02:18:00Z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