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4BAAB" w14:textId="0522E44A" w:rsidR="00800721" w:rsidRDefault="005A2301">
      <w:pPr>
        <w:pStyle w:val="a9"/>
        <w:spacing w:before="0" w:after="0" w:line="240" w:lineRule="auto"/>
        <w:rPr>
          <w:rFonts w:ascii="Times New Roman" w:eastAsia="华文中宋" w:hAnsi="Times New Roman"/>
        </w:rPr>
      </w:pPr>
      <w:r w:rsidRPr="00100714">
        <w:rPr>
          <w:rFonts w:ascii="Times New Roman" w:eastAsia="华文中宋" w:hAnsi="Times New Roman"/>
        </w:rPr>
        <w:t>自由探索计划</w:t>
      </w:r>
      <w:r w:rsidRPr="00100714">
        <w:rPr>
          <w:rFonts w:ascii="Times New Roman" w:eastAsia="华文中宋" w:hAnsi="Times New Roman"/>
        </w:rPr>
        <w:t>“</w:t>
      </w:r>
      <w:r w:rsidRPr="00100714">
        <w:rPr>
          <w:rFonts w:ascii="Times New Roman" w:eastAsia="华文中宋" w:hAnsi="Times New Roman"/>
        </w:rPr>
        <w:t>天目启航</w:t>
      </w:r>
      <w:r w:rsidRPr="00100714">
        <w:rPr>
          <w:rFonts w:ascii="Times New Roman" w:eastAsia="华文中宋" w:hAnsi="Times New Roman"/>
        </w:rPr>
        <w:t>”</w:t>
      </w:r>
      <w:r w:rsidRPr="00100714">
        <w:rPr>
          <w:rFonts w:ascii="Times New Roman" w:eastAsia="华文中宋" w:hAnsi="Times New Roman"/>
        </w:rPr>
        <w:t>专项</w:t>
      </w:r>
      <w:r w:rsidR="00BF1A47" w:rsidRPr="00100714">
        <w:rPr>
          <w:rFonts w:ascii="Times New Roman" w:eastAsia="华文中宋" w:hAnsi="Times New Roman"/>
        </w:rPr>
        <w:t>项目</w:t>
      </w:r>
      <w:r w:rsidRPr="00100714">
        <w:rPr>
          <w:rFonts w:ascii="Times New Roman" w:eastAsia="华文中宋" w:hAnsi="Times New Roman"/>
        </w:rPr>
        <w:t>选题征集表</w:t>
      </w:r>
    </w:p>
    <w:p w14:paraId="269CA195" w14:textId="77777777" w:rsidR="009B4D1A" w:rsidRPr="009B4D1A" w:rsidRDefault="009B4D1A" w:rsidP="009B4D1A"/>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9B4D1A" w:rsidRPr="00100714" w14:paraId="308F3695" w14:textId="77777777" w:rsidTr="00C41230">
        <w:trPr>
          <w:trHeight w:val="489"/>
        </w:trPr>
        <w:tc>
          <w:tcPr>
            <w:tcW w:w="1277" w:type="dxa"/>
            <w:vAlign w:val="center"/>
          </w:tcPr>
          <w:p w14:paraId="59671D84" w14:textId="77777777" w:rsidR="009B4D1A" w:rsidRPr="00100714" w:rsidRDefault="009B4D1A" w:rsidP="00C41230">
            <w:pPr>
              <w:jc w:val="center"/>
              <w:rPr>
                <w:rFonts w:ascii="Times New Roman" w:hAnsi="Times New Roman"/>
                <w:b/>
              </w:rPr>
            </w:pPr>
            <w:r w:rsidRPr="00100714">
              <w:rPr>
                <w:rFonts w:ascii="Times New Roman" w:hAnsi="Times New Roman"/>
                <w:b/>
              </w:rPr>
              <w:t>教师姓名</w:t>
            </w:r>
          </w:p>
        </w:tc>
        <w:tc>
          <w:tcPr>
            <w:tcW w:w="2943" w:type="dxa"/>
            <w:vAlign w:val="center"/>
          </w:tcPr>
          <w:p w14:paraId="63E43B6D" w14:textId="77777777" w:rsidR="009B4D1A" w:rsidRPr="00100714" w:rsidRDefault="009B4D1A" w:rsidP="00C41230">
            <w:pPr>
              <w:jc w:val="center"/>
              <w:rPr>
                <w:rFonts w:ascii="Times New Roman" w:hAnsi="Times New Roman"/>
                <w:bCs/>
              </w:rPr>
            </w:pPr>
            <w:r w:rsidRPr="00100714">
              <w:rPr>
                <w:rFonts w:ascii="Times New Roman" w:hAnsi="Times New Roman"/>
                <w:bCs/>
              </w:rPr>
              <w:t>宋晓勤</w:t>
            </w:r>
          </w:p>
        </w:tc>
        <w:tc>
          <w:tcPr>
            <w:tcW w:w="1134" w:type="dxa"/>
            <w:vAlign w:val="center"/>
          </w:tcPr>
          <w:p w14:paraId="45C8A2B5" w14:textId="77777777" w:rsidR="009B4D1A" w:rsidRPr="00100714" w:rsidRDefault="009B4D1A" w:rsidP="00C41230">
            <w:pPr>
              <w:jc w:val="center"/>
              <w:rPr>
                <w:rFonts w:ascii="Times New Roman" w:hAnsi="Times New Roman"/>
                <w:b/>
              </w:rPr>
            </w:pPr>
            <w:r w:rsidRPr="00100714">
              <w:rPr>
                <w:rFonts w:ascii="Times New Roman" w:hAnsi="Times New Roman"/>
                <w:b/>
              </w:rPr>
              <w:t>学</w:t>
            </w:r>
            <w:r w:rsidRPr="00100714">
              <w:rPr>
                <w:rFonts w:ascii="Times New Roman" w:hAnsi="Times New Roman"/>
                <w:b/>
              </w:rPr>
              <w:t xml:space="preserve"> </w:t>
            </w:r>
            <w:r w:rsidRPr="00100714">
              <w:rPr>
                <w:rFonts w:ascii="Times New Roman" w:hAnsi="Times New Roman"/>
                <w:b/>
              </w:rPr>
              <w:t>院</w:t>
            </w:r>
          </w:p>
        </w:tc>
        <w:tc>
          <w:tcPr>
            <w:tcW w:w="3606" w:type="dxa"/>
            <w:vAlign w:val="center"/>
          </w:tcPr>
          <w:p w14:paraId="3D16D8FD" w14:textId="77777777" w:rsidR="009B4D1A" w:rsidRPr="00100714" w:rsidRDefault="009B4D1A" w:rsidP="00C41230">
            <w:pPr>
              <w:ind w:left="113" w:right="113"/>
              <w:jc w:val="center"/>
              <w:rPr>
                <w:rFonts w:ascii="Times New Roman" w:hAnsi="Times New Roman"/>
                <w:bCs/>
              </w:rPr>
            </w:pPr>
            <w:r w:rsidRPr="00100714">
              <w:rPr>
                <w:rFonts w:ascii="Times New Roman" w:hAnsi="Times New Roman"/>
                <w:bCs/>
              </w:rPr>
              <w:t>电子信息工程学院</w:t>
            </w:r>
            <w:r w:rsidRPr="00100714">
              <w:rPr>
                <w:rFonts w:ascii="Times New Roman" w:hAnsi="Times New Roman"/>
                <w:bCs/>
              </w:rPr>
              <w:t>/</w:t>
            </w:r>
            <w:r w:rsidRPr="00100714">
              <w:rPr>
                <w:rFonts w:ascii="Times New Roman" w:hAnsi="Times New Roman"/>
                <w:bCs/>
              </w:rPr>
              <w:t>集成电路学院</w:t>
            </w:r>
          </w:p>
        </w:tc>
      </w:tr>
      <w:tr w:rsidR="009B4D1A" w:rsidRPr="00100714" w14:paraId="5C7F096C" w14:textId="77777777" w:rsidTr="00C41230">
        <w:trPr>
          <w:trHeight w:val="489"/>
        </w:trPr>
        <w:tc>
          <w:tcPr>
            <w:tcW w:w="1277" w:type="dxa"/>
            <w:vAlign w:val="center"/>
          </w:tcPr>
          <w:p w14:paraId="012DAF59" w14:textId="77777777" w:rsidR="009B4D1A" w:rsidRPr="00100714" w:rsidRDefault="009B4D1A" w:rsidP="00C41230">
            <w:pPr>
              <w:jc w:val="center"/>
              <w:rPr>
                <w:rFonts w:ascii="Times New Roman" w:hAnsi="Times New Roman"/>
                <w:b/>
              </w:rPr>
            </w:pPr>
            <w:r w:rsidRPr="00100714">
              <w:rPr>
                <w:rFonts w:ascii="Times New Roman" w:hAnsi="Times New Roman"/>
                <w:b/>
              </w:rPr>
              <w:t>职</w:t>
            </w:r>
            <w:r w:rsidRPr="00100714">
              <w:rPr>
                <w:rFonts w:ascii="Times New Roman" w:hAnsi="Times New Roman"/>
                <w:b/>
              </w:rPr>
              <w:t xml:space="preserve">  </w:t>
            </w:r>
            <w:r w:rsidRPr="00100714">
              <w:rPr>
                <w:rFonts w:ascii="Times New Roman" w:hAnsi="Times New Roman"/>
                <w:b/>
              </w:rPr>
              <w:t>称</w:t>
            </w:r>
          </w:p>
        </w:tc>
        <w:tc>
          <w:tcPr>
            <w:tcW w:w="2943" w:type="dxa"/>
            <w:vAlign w:val="center"/>
          </w:tcPr>
          <w:p w14:paraId="50ACAC2B" w14:textId="77777777" w:rsidR="009B4D1A" w:rsidRPr="00100714" w:rsidRDefault="009B4D1A" w:rsidP="00C41230">
            <w:pPr>
              <w:jc w:val="center"/>
              <w:rPr>
                <w:rFonts w:ascii="Times New Roman" w:hAnsi="Times New Roman"/>
                <w:bCs/>
              </w:rPr>
            </w:pPr>
            <w:r w:rsidRPr="00100714">
              <w:rPr>
                <w:rFonts w:ascii="Times New Roman" w:hAnsi="Times New Roman"/>
                <w:bCs/>
              </w:rPr>
              <w:t>副教授</w:t>
            </w:r>
          </w:p>
        </w:tc>
        <w:tc>
          <w:tcPr>
            <w:tcW w:w="1134" w:type="dxa"/>
            <w:vAlign w:val="center"/>
          </w:tcPr>
          <w:p w14:paraId="0B55C85D" w14:textId="77777777" w:rsidR="009B4D1A" w:rsidRPr="00100714" w:rsidRDefault="009B4D1A" w:rsidP="00C41230">
            <w:pPr>
              <w:jc w:val="center"/>
              <w:rPr>
                <w:rFonts w:ascii="Times New Roman" w:hAnsi="Times New Roman"/>
                <w:b/>
              </w:rPr>
            </w:pPr>
            <w:r w:rsidRPr="00100714">
              <w:rPr>
                <w:rFonts w:ascii="Times New Roman" w:hAnsi="Times New Roman"/>
                <w:b/>
              </w:rPr>
              <w:t>联系方式</w:t>
            </w:r>
          </w:p>
        </w:tc>
        <w:tc>
          <w:tcPr>
            <w:tcW w:w="3606" w:type="dxa"/>
            <w:vAlign w:val="center"/>
          </w:tcPr>
          <w:p w14:paraId="74F45573" w14:textId="77777777" w:rsidR="009B4D1A" w:rsidRPr="00100714" w:rsidRDefault="009B4D1A" w:rsidP="00C41230">
            <w:pPr>
              <w:jc w:val="center"/>
              <w:rPr>
                <w:rFonts w:ascii="Times New Roman" w:hAnsi="Times New Roman"/>
                <w:bCs/>
              </w:rPr>
            </w:pPr>
            <w:r w:rsidRPr="00100714">
              <w:rPr>
                <w:rFonts w:ascii="Times New Roman" w:hAnsi="Times New Roman"/>
                <w:bCs/>
              </w:rPr>
              <w:t>13770663072</w:t>
            </w:r>
          </w:p>
        </w:tc>
      </w:tr>
      <w:tr w:rsidR="009B4D1A" w:rsidRPr="00100714" w14:paraId="02EB9589" w14:textId="77777777" w:rsidTr="00C41230">
        <w:trPr>
          <w:trHeight w:val="489"/>
        </w:trPr>
        <w:tc>
          <w:tcPr>
            <w:tcW w:w="1277" w:type="dxa"/>
            <w:vAlign w:val="center"/>
          </w:tcPr>
          <w:p w14:paraId="10995CC3" w14:textId="77777777" w:rsidR="009B4D1A" w:rsidRPr="00100714" w:rsidRDefault="009B4D1A" w:rsidP="00C41230">
            <w:pPr>
              <w:jc w:val="center"/>
              <w:rPr>
                <w:rFonts w:ascii="Times New Roman" w:hAnsi="Times New Roman"/>
                <w:b/>
              </w:rPr>
            </w:pPr>
            <w:r w:rsidRPr="00100714">
              <w:rPr>
                <w:rFonts w:ascii="Times New Roman" w:hAnsi="Times New Roman"/>
                <w:b/>
              </w:rPr>
              <w:t>邮</w:t>
            </w:r>
            <w:r w:rsidRPr="00100714">
              <w:rPr>
                <w:rFonts w:ascii="Times New Roman" w:hAnsi="Times New Roman"/>
                <w:b/>
              </w:rPr>
              <w:t xml:space="preserve"> </w:t>
            </w:r>
            <w:r w:rsidRPr="00100714">
              <w:rPr>
                <w:rFonts w:ascii="Times New Roman" w:hAnsi="Times New Roman"/>
                <w:b/>
              </w:rPr>
              <w:t>箱</w:t>
            </w:r>
          </w:p>
        </w:tc>
        <w:tc>
          <w:tcPr>
            <w:tcW w:w="2943" w:type="dxa"/>
            <w:vAlign w:val="center"/>
          </w:tcPr>
          <w:p w14:paraId="66886739" w14:textId="77777777" w:rsidR="009B4D1A" w:rsidRPr="00100714" w:rsidRDefault="009B4D1A" w:rsidP="00C41230">
            <w:pPr>
              <w:jc w:val="center"/>
              <w:rPr>
                <w:rFonts w:ascii="Times New Roman" w:hAnsi="Times New Roman"/>
                <w:bCs/>
              </w:rPr>
            </w:pPr>
            <w:r w:rsidRPr="00100714">
              <w:rPr>
                <w:rFonts w:ascii="Times New Roman" w:hAnsi="Times New Roman"/>
                <w:bCs/>
              </w:rPr>
              <w:t>xiaoqin.song@163.com</w:t>
            </w:r>
          </w:p>
        </w:tc>
        <w:tc>
          <w:tcPr>
            <w:tcW w:w="1134" w:type="dxa"/>
            <w:vAlign w:val="center"/>
          </w:tcPr>
          <w:p w14:paraId="19ECF35D" w14:textId="77777777" w:rsidR="009B4D1A" w:rsidRPr="00100714" w:rsidRDefault="009B4D1A" w:rsidP="00C41230">
            <w:pPr>
              <w:jc w:val="center"/>
              <w:rPr>
                <w:rFonts w:ascii="Times New Roman" w:hAnsi="Times New Roman"/>
                <w:b/>
              </w:rPr>
            </w:pPr>
            <w:r w:rsidRPr="00100714">
              <w:rPr>
                <w:rFonts w:ascii="Times New Roman" w:hAnsi="Times New Roman"/>
                <w:b/>
              </w:rPr>
              <w:t>研究方向</w:t>
            </w:r>
          </w:p>
        </w:tc>
        <w:tc>
          <w:tcPr>
            <w:tcW w:w="3606" w:type="dxa"/>
            <w:vAlign w:val="center"/>
          </w:tcPr>
          <w:p w14:paraId="324101B7" w14:textId="77777777" w:rsidR="009B4D1A" w:rsidRPr="00100714" w:rsidRDefault="009B4D1A" w:rsidP="00C41230">
            <w:pPr>
              <w:jc w:val="center"/>
              <w:rPr>
                <w:rFonts w:ascii="Times New Roman" w:hAnsi="Times New Roman"/>
                <w:bCs/>
              </w:rPr>
            </w:pPr>
            <w:r w:rsidRPr="00100714">
              <w:rPr>
                <w:rFonts w:ascii="Times New Roman" w:hAnsi="Times New Roman"/>
                <w:bCs/>
              </w:rPr>
              <w:t>智能组网与协同控制</w:t>
            </w:r>
          </w:p>
        </w:tc>
      </w:tr>
      <w:tr w:rsidR="009B4D1A" w:rsidRPr="00100714" w14:paraId="121BEDE6" w14:textId="77777777" w:rsidTr="00C41230">
        <w:trPr>
          <w:trHeight w:val="489"/>
        </w:trPr>
        <w:tc>
          <w:tcPr>
            <w:tcW w:w="1277" w:type="dxa"/>
            <w:vAlign w:val="center"/>
          </w:tcPr>
          <w:p w14:paraId="22D46A42" w14:textId="77777777" w:rsidR="009B4D1A" w:rsidRPr="00100714" w:rsidRDefault="009B4D1A" w:rsidP="00C41230">
            <w:pPr>
              <w:jc w:val="center"/>
              <w:rPr>
                <w:rFonts w:ascii="Times New Roman" w:hAnsi="Times New Roman"/>
                <w:b/>
              </w:rPr>
            </w:pPr>
            <w:r w:rsidRPr="00100714">
              <w:rPr>
                <w:rFonts w:ascii="Times New Roman" w:hAnsi="Times New Roman"/>
                <w:b/>
              </w:rPr>
              <w:t>所属主题创新区</w:t>
            </w:r>
          </w:p>
        </w:tc>
        <w:tc>
          <w:tcPr>
            <w:tcW w:w="7683" w:type="dxa"/>
            <w:gridSpan w:val="3"/>
            <w:vAlign w:val="center"/>
          </w:tcPr>
          <w:p w14:paraId="49FD3660" w14:textId="77777777" w:rsidR="009B4D1A" w:rsidRPr="00100714" w:rsidRDefault="009B4D1A" w:rsidP="00C41230">
            <w:pPr>
              <w:jc w:val="center"/>
              <w:rPr>
                <w:rFonts w:ascii="Times New Roman" w:hAnsi="Times New Roman"/>
                <w:bCs/>
              </w:rPr>
            </w:pPr>
            <w:r w:rsidRPr="00100714">
              <w:rPr>
                <w:rFonts w:ascii="Times New Roman" w:hAnsi="Times New Roman"/>
                <w:bCs/>
              </w:rPr>
              <w:t>未来网络创新应用大学生主题创新区</w:t>
            </w:r>
          </w:p>
        </w:tc>
      </w:tr>
      <w:tr w:rsidR="009B4D1A" w:rsidRPr="00100714" w14:paraId="18BCAD16" w14:textId="77777777" w:rsidTr="00C41230">
        <w:trPr>
          <w:trHeight w:val="550"/>
        </w:trPr>
        <w:tc>
          <w:tcPr>
            <w:tcW w:w="1277" w:type="dxa"/>
            <w:tcBorders>
              <w:right w:val="single" w:sz="4" w:space="0" w:color="auto"/>
            </w:tcBorders>
            <w:vAlign w:val="center"/>
          </w:tcPr>
          <w:p w14:paraId="54824F0B" w14:textId="77777777" w:rsidR="009B4D1A" w:rsidRPr="00100714" w:rsidRDefault="009B4D1A" w:rsidP="00C41230">
            <w:pPr>
              <w:jc w:val="center"/>
              <w:rPr>
                <w:rFonts w:ascii="Times New Roman" w:hAnsi="Times New Roman"/>
                <w:b/>
              </w:rPr>
            </w:pPr>
            <w:r w:rsidRPr="00100714">
              <w:rPr>
                <w:rFonts w:ascii="Times New Roman" w:hAnsi="Times New Roman"/>
                <w:b/>
              </w:rPr>
              <w:t>项目名称</w:t>
            </w:r>
          </w:p>
        </w:tc>
        <w:tc>
          <w:tcPr>
            <w:tcW w:w="7683" w:type="dxa"/>
            <w:gridSpan w:val="3"/>
            <w:tcBorders>
              <w:left w:val="single" w:sz="4" w:space="0" w:color="auto"/>
            </w:tcBorders>
            <w:vAlign w:val="center"/>
          </w:tcPr>
          <w:p w14:paraId="261F4592" w14:textId="77777777" w:rsidR="009B4D1A" w:rsidRPr="00100714" w:rsidRDefault="009B4D1A" w:rsidP="00C41230">
            <w:pPr>
              <w:jc w:val="center"/>
              <w:rPr>
                <w:rFonts w:ascii="Times New Roman" w:hAnsi="Times New Roman"/>
                <w:bCs/>
              </w:rPr>
            </w:pPr>
            <w:r w:rsidRPr="00100714">
              <w:rPr>
                <w:rFonts w:ascii="Times New Roman" w:hAnsi="Times New Roman"/>
                <w:bCs/>
              </w:rPr>
              <w:t>高动态车载环境中的无线资源分配算法研究</w:t>
            </w:r>
          </w:p>
        </w:tc>
      </w:tr>
      <w:tr w:rsidR="009B4D1A" w:rsidRPr="00100714" w14:paraId="1C133BA9" w14:textId="77777777" w:rsidTr="00C41230">
        <w:trPr>
          <w:cantSplit/>
          <w:trHeight w:val="6087"/>
        </w:trPr>
        <w:tc>
          <w:tcPr>
            <w:tcW w:w="1277" w:type="dxa"/>
            <w:textDirection w:val="tbRlV"/>
            <w:vAlign w:val="center"/>
          </w:tcPr>
          <w:p w14:paraId="1948DD91" w14:textId="77777777" w:rsidR="009B4D1A" w:rsidRPr="00100714" w:rsidRDefault="009B4D1A" w:rsidP="00C41230">
            <w:pPr>
              <w:ind w:left="113" w:right="113"/>
              <w:jc w:val="center"/>
              <w:rPr>
                <w:rFonts w:ascii="Times New Roman" w:hAnsi="Times New Roman"/>
                <w:b/>
              </w:rPr>
            </w:pPr>
            <w:r w:rsidRPr="00100714">
              <w:rPr>
                <w:rFonts w:ascii="Times New Roman" w:hAnsi="Times New Roman"/>
                <w:b/>
              </w:rPr>
              <w:t>项</w:t>
            </w:r>
            <w:r w:rsidRPr="00100714">
              <w:rPr>
                <w:rFonts w:ascii="Times New Roman" w:hAnsi="Times New Roman"/>
                <w:b/>
              </w:rPr>
              <w:t xml:space="preserve"> </w:t>
            </w:r>
            <w:r w:rsidRPr="00100714">
              <w:rPr>
                <w:rFonts w:ascii="Times New Roman" w:hAnsi="Times New Roman"/>
                <w:b/>
              </w:rPr>
              <w:t>目</w:t>
            </w:r>
            <w:r w:rsidRPr="00100714">
              <w:rPr>
                <w:rFonts w:ascii="Times New Roman" w:hAnsi="Times New Roman"/>
                <w:b/>
              </w:rPr>
              <w:t xml:space="preserve"> </w:t>
            </w:r>
            <w:r w:rsidRPr="00100714">
              <w:rPr>
                <w:rFonts w:ascii="Times New Roman" w:hAnsi="Times New Roman"/>
                <w:b/>
              </w:rPr>
              <w:t>简</w:t>
            </w:r>
            <w:r w:rsidRPr="00100714">
              <w:rPr>
                <w:rFonts w:ascii="Times New Roman" w:hAnsi="Times New Roman"/>
                <w:b/>
              </w:rPr>
              <w:t xml:space="preserve"> </w:t>
            </w:r>
            <w:proofErr w:type="gramStart"/>
            <w:r w:rsidRPr="00100714">
              <w:rPr>
                <w:rFonts w:ascii="Times New Roman" w:hAnsi="Times New Roman"/>
                <w:b/>
              </w:rPr>
              <w:t>介</w:t>
            </w:r>
            <w:proofErr w:type="gramEnd"/>
            <w:r w:rsidRPr="00100714">
              <w:rPr>
                <w:rFonts w:ascii="Times New Roman" w:hAnsi="Times New Roman"/>
                <w:b/>
              </w:rPr>
              <w:t>（</w:t>
            </w:r>
            <w:r w:rsidRPr="00100714">
              <w:rPr>
                <w:rFonts w:ascii="Times New Roman" w:hAnsi="Times New Roman"/>
                <w:b/>
              </w:rPr>
              <w:t>200</w:t>
            </w:r>
            <w:r w:rsidRPr="00100714">
              <w:rPr>
                <w:rFonts w:ascii="Times New Roman" w:hAnsi="Times New Roman"/>
                <w:b/>
              </w:rPr>
              <w:t>字左右）</w:t>
            </w:r>
          </w:p>
        </w:tc>
        <w:tc>
          <w:tcPr>
            <w:tcW w:w="7683" w:type="dxa"/>
            <w:gridSpan w:val="3"/>
            <w:vAlign w:val="center"/>
          </w:tcPr>
          <w:p w14:paraId="1B68BC79" w14:textId="77777777" w:rsidR="009B4D1A" w:rsidRPr="00100714" w:rsidRDefault="009B4D1A" w:rsidP="00C41230">
            <w:pPr>
              <w:shd w:val="solid" w:color="FFFFFF" w:fill="auto"/>
              <w:autoSpaceDN w:val="0"/>
              <w:spacing w:line="360" w:lineRule="auto"/>
              <w:ind w:firstLineChars="200" w:firstLine="412"/>
              <w:rPr>
                <w:rFonts w:ascii="Times New Roman" w:hAnsi="Times New Roman"/>
                <w:b/>
              </w:rPr>
            </w:pPr>
            <w:r w:rsidRPr="00100714">
              <w:rPr>
                <w:rFonts w:ascii="Times New Roman" w:hAnsi="Times New Roman"/>
                <w:spacing w:val="-2"/>
              </w:rPr>
              <w:t>针对车载环境中由于信道条件的高动态不确定性及存在多用户干扰所导致的通信传输性能下降问题，研究一种基于增强型双深度</w:t>
            </w:r>
            <w:r w:rsidRPr="00100714">
              <w:rPr>
                <w:rFonts w:ascii="Times New Roman" w:hAnsi="Times New Roman"/>
                <w:spacing w:val="-2"/>
              </w:rPr>
              <w:t>Q</w:t>
            </w:r>
            <w:r w:rsidRPr="00100714">
              <w:rPr>
                <w:rFonts w:ascii="Times New Roman" w:hAnsi="Times New Roman"/>
                <w:spacing w:val="-2"/>
              </w:rPr>
              <w:t>网络（</w:t>
            </w:r>
            <w:r w:rsidRPr="00100714">
              <w:rPr>
                <w:rFonts w:ascii="Times New Roman" w:hAnsi="Times New Roman"/>
                <w:spacing w:val="-2"/>
              </w:rPr>
              <w:t xml:space="preserve">EDDQN, Enhanced </w:t>
            </w:r>
            <w:r w:rsidRPr="00100714">
              <w:rPr>
                <w:rFonts w:ascii="Times New Roman" w:hAnsi="Times New Roman"/>
              </w:rPr>
              <w:t>Double Deep Q-Network</w:t>
            </w:r>
            <w:r w:rsidRPr="00100714">
              <w:rPr>
                <w:rFonts w:ascii="Times New Roman" w:hAnsi="Times New Roman"/>
                <w:spacing w:val="-2"/>
              </w:rPr>
              <w:t>）的分布式多目标联合优化的无线资源分配算法。</w:t>
            </w:r>
            <w:r w:rsidRPr="00100714">
              <w:rPr>
                <w:rFonts w:ascii="Times New Roman" w:hAnsi="Times New Roman"/>
              </w:rPr>
              <w:t>建立车辆运动模型和信道时变模型，考虑存在多用户间干扰情况下的频谱共享，将网络的时延和能耗加权和最小化作为无线资源分配的优化目标，并考虑用户时延和可靠性等约束条件。将优先经验回放和多</w:t>
            </w:r>
            <w:proofErr w:type="gramStart"/>
            <w:r w:rsidRPr="00100714">
              <w:rPr>
                <w:rFonts w:ascii="Times New Roman" w:hAnsi="Times New Roman"/>
              </w:rPr>
              <w:t>步学习</w:t>
            </w:r>
            <w:proofErr w:type="gramEnd"/>
            <w:r w:rsidRPr="00100714">
              <w:rPr>
                <w:rFonts w:ascii="Times New Roman" w:hAnsi="Times New Roman"/>
              </w:rPr>
              <w:t>等技巧引入多智能体双深度</w:t>
            </w:r>
            <w:r w:rsidRPr="00100714">
              <w:rPr>
                <w:rFonts w:ascii="Times New Roman" w:hAnsi="Times New Roman"/>
              </w:rPr>
              <w:t>Q</w:t>
            </w:r>
            <w:r w:rsidRPr="00100714">
              <w:rPr>
                <w:rFonts w:ascii="Times New Roman" w:hAnsi="Times New Roman"/>
              </w:rPr>
              <w:t>网络（</w:t>
            </w:r>
            <w:r w:rsidRPr="00100714">
              <w:rPr>
                <w:rFonts w:ascii="Times New Roman" w:hAnsi="Times New Roman"/>
              </w:rPr>
              <w:t>DDQN, Double Deep Q-Network</w:t>
            </w:r>
            <w:r w:rsidRPr="00100714">
              <w:rPr>
                <w:rFonts w:ascii="Times New Roman" w:hAnsi="Times New Roman"/>
              </w:rPr>
              <w:t>），</w:t>
            </w:r>
            <w:proofErr w:type="gramStart"/>
            <w:r w:rsidRPr="00100714">
              <w:rPr>
                <w:rFonts w:ascii="Times New Roman" w:hAnsi="Times New Roman"/>
              </w:rPr>
              <w:t>优化</w:t>
            </w:r>
            <w:r w:rsidRPr="00100714">
              <w:rPr>
                <w:rFonts w:ascii="Times New Roman" w:hAnsi="Times New Roman"/>
                <w:spacing w:val="-2"/>
              </w:rPr>
              <w:t>车</w:t>
            </w:r>
            <w:proofErr w:type="gramEnd"/>
            <w:r w:rsidRPr="00100714">
              <w:rPr>
                <w:rFonts w:ascii="Times New Roman" w:hAnsi="Times New Roman"/>
                <w:spacing w:val="-2"/>
              </w:rPr>
              <w:t>与车（</w:t>
            </w:r>
            <w:r w:rsidRPr="00100714">
              <w:rPr>
                <w:rFonts w:ascii="Times New Roman" w:hAnsi="Times New Roman"/>
                <w:spacing w:val="-2"/>
              </w:rPr>
              <w:t>V2V, Vehicle-to-Vehicle</w:t>
            </w:r>
            <w:r w:rsidRPr="00100714">
              <w:rPr>
                <w:rFonts w:ascii="Times New Roman" w:hAnsi="Times New Roman"/>
                <w:spacing w:val="-2"/>
              </w:rPr>
              <w:t>）链路的</w:t>
            </w:r>
            <w:bookmarkStart w:id="0" w:name="_Hlk134043772"/>
            <w:r w:rsidRPr="00100714">
              <w:rPr>
                <w:rFonts w:ascii="Times New Roman" w:hAnsi="Times New Roman"/>
                <w:spacing w:val="-2"/>
              </w:rPr>
              <w:t>子带与功率分配策略</w:t>
            </w:r>
            <w:bookmarkEnd w:id="0"/>
            <w:r w:rsidRPr="00100714">
              <w:rPr>
                <w:rFonts w:ascii="Times New Roman" w:hAnsi="Times New Roman"/>
              </w:rPr>
              <w:t>。</w:t>
            </w:r>
          </w:p>
        </w:tc>
      </w:tr>
      <w:tr w:rsidR="009B4D1A" w:rsidRPr="00100714" w14:paraId="4BE0E605" w14:textId="77777777" w:rsidTr="00C41230">
        <w:trPr>
          <w:trHeight w:val="471"/>
        </w:trPr>
        <w:tc>
          <w:tcPr>
            <w:tcW w:w="1277" w:type="dxa"/>
            <w:vMerge w:val="restart"/>
            <w:textDirection w:val="tbRlV"/>
            <w:vAlign w:val="center"/>
          </w:tcPr>
          <w:p w14:paraId="28E483BC" w14:textId="77777777" w:rsidR="009B4D1A" w:rsidRPr="00100714" w:rsidRDefault="009B4D1A" w:rsidP="00C41230">
            <w:pPr>
              <w:ind w:left="113" w:right="113"/>
              <w:jc w:val="center"/>
              <w:rPr>
                <w:rFonts w:ascii="Times New Roman" w:hAnsi="Times New Roman"/>
                <w:b/>
              </w:rPr>
            </w:pPr>
            <w:r w:rsidRPr="00100714">
              <w:rPr>
                <w:rFonts w:ascii="Times New Roman" w:hAnsi="Times New Roman"/>
                <w:b/>
              </w:rPr>
              <w:t>人</w:t>
            </w:r>
            <w:r>
              <w:rPr>
                <w:rFonts w:ascii="Times New Roman" w:hAnsi="Times New Roman" w:hint="eastAsia"/>
                <w:b/>
              </w:rPr>
              <w:t xml:space="preserve"> </w:t>
            </w:r>
            <w:r w:rsidRPr="00100714">
              <w:rPr>
                <w:rFonts w:ascii="Times New Roman" w:hAnsi="Times New Roman"/>
                <w:b/>
              </w:rPr>
              <w:t>员</w:t>
            </w:r>
            <w:r>
              <w:rPr>
                <w:rFonts w:ascii="Times New Roman" w:hAnsi="Times New Roman" w:hint="eastAsia"/>
                <w:b/>
              </w:rPr>
              <w:t xml:space="preserve"> </w:t>
            </w:r>
            <w:r w:rsidRPr="00100714">
              <w:rPr>
                <w:rFonts w:ascii="Times New Roman" w:hAnsi="Times New Roman"/>
                <w:b/>
              </w:rPr>
              <w:t>专</w:t>
            </w:r>
            <w:r>
              <w:rPr>
                <w:rFonts w:ascii="Times New Roman" w:hAnsi="Times New Roman" w:hint="eastAsia"/>
                <w:b/>
              </w:rPr>
              <w:t xml:space="preserve"> </w:t>
            </w:r>
            <w:r w:rsidRPr="00100714">
              <w:rPr>
                <w:rFonts w:ascii="Times New Roman" w:hAnsi="Times New Roman"/>
                <w:b/>
              </w:rPr>
              <w:t>业</w:t>
            </w:r>
            <w:r>
              <w:rPr>
                <w:rFonts w:ascii="Times New Roman" w:hAnsi="Times New Roman" w:hint="eastAsia"/>
                <w:b/>
              </w:rPr>
              <w:t xml:space="preserve"> </w:t>
            </w:r>
            <w:r w:rsidRPr="00100714">
              <w:rPr>
                <w:rFonts w:ascii="Times New Roman" w:hAnsi="Times New Roman"/>
                <w:b/>
              </w:rPr>
              <w:t>及</w:t>
            </w:r>
            <w:r>
              <w:rPr>
                <w:rFonts w:ascii="Times New Roman" w:hAnsi="Times New Roman" w:hint="eastAsia"/>
                <w:b/>
              </w:rPr>
              <w:t xml:space="preserve"> </w:t>
            </w:r>
            <w:r w:rsidRPr="00100714">
              <w:rPr>
                <w:rFonts w:ascii="Times New Roman" w:hAnsi="Times New Roman"/>
                <w:b/>
              </w:rPr>
              <w:t>技</w:t>
            </w:r>
            <w:r>
              <w:rPr>
                <w:rFonts w:ascii="Times New Roman" w:hAnsi="Times New Roman" w:hint="eastAsia"/>
                <w:b/>
              </w:rPr>
              <w:t xml:space="preserve"> </w:t>
            </w:r>
            <w:r w:rsidRPr="00100714">
              <w:rPr>
                <w:rFonts w:ascii="Times New Roman" w:hAnsi="Times New Roman"/>
                <w:b/>
              </w:rPr>
              <w:t>能</w:t>
            </w:r>
            <w:r>
              <w:rPr>
                <w:rFonts w:ascii="Times New Roman" w:hAnsi="Times New Roman" w:hint="eastAsia"/>
                <w:b/>
              </w:rPr>
              <w:t xml:space="preserve"> </w:t>
            </w:r>
            <w:r w:rsidRPr="00100714">
              <w:rPr>
                <w:rFonts w:ascii="Times New Roman" w:hAnsi="Times New Roman"/>
                <w:b/>
              </w:rPr>
              <w:t>要</w:t>
            </w:r>
            <w:r>
              <w:rPr>
                <w:rFonts w:ascii="Times New Roman" w:hAnsi="Times New Roman" w:hint="eastAsia"/>
                <w:b/>
              </w:rPr>
              <w:t xml:space="preserve"> </w:t>
            </w:r>
            <w:r w:rsidRPr="00100714">
              <w:rPr>
                <w:rFonts w:ascii="Times New Roman" w:hAnsi="Times New Roman"/>
                <w:b/>
              </w:rPr>
              <w:t>求</w:t>
            </w:r>
          </w:p>
        </w:tc>
        <w:tc>
          <w:tcPr>
            <w:tcW w:w="2943" w:type="dxa"/>
            <w:vAlign w:val="center"/>
          </w:tcPr>
          <w:p w14:paraId="619E85C2" w14:textId="77777777" w:rsidR="009B4D1A" w:rsidRPr="00100714" w:rsidRDefault="009B4D1A" w:rsidP="00C41230">
            <w:pPr>
              <w:jc w:val="center"/>
              <w:rPr>
                <w:rFonts w:ascii="Times New Roman" w:hAnsi="Times New Roman"/>
                <w:b/>
              </w:rPr>
            </w:pPr>
            <w:r w:rsidRPr="00100714">
              <w:rPr>
                <w:rFonts w:ascii="Times New Roman" w:hAnsi="Times New Roman"/>
                <w:b/>
              </w:rPr>
              <w:t>主要职责、任务</w:t>
            </w:r>
          </w:p>
        </w:tc>
        <w:tc>
          <w:tcPr>
            <w:tcW w:w="1134" w:type="dxa"/>
            <w:vAlign w:val="center"/>
          </w:tcPr>
          <w:p w14:paraId="197E41BD" w14:textId="77777777" w:rsidR="009B4D1A" w:rsidRPr="00100714" w:rsidRDefault="009B4D1A" w:rsidP="00C41230">
            <w:pPr>
              <w:jc w:val="center"/>
              <w:rPr>
                <w:rFonts w:ascii="Times New Roman" w:hAnsi="Times New Roman"/>
                <w:b/>
              </w:rPr>
            </w:pPr>
            <w:r w:rsidRPr="00100714">
              <w:rPr>
                <w:rFonts w:ascii="Times New Roman" w:hAnsi="Times New Roman"/>
                <w:b/>
              </w:rPr>
              <w:t>需求人数</w:t>
            </w:r>
          </w:p>
        </w:tc>
        <w:tc>
          <w:tcPr>
            <w:tcW w:w="3606" w:type="dxa"/>
            <w:vAlign w:val="center"/>
          </w:tcPr>
          <w:p w14:paraId="1BACB678" w14:textId="77777777" w:rsidR="009B4D1A" w:rsidRPr="00100714" w:rsidRDefault="009B4D1A" w:rsidP="00C41230">
            <w:pPr>
              <w:jc w:val="center"/>
              <w:rPr>
                <w:rFonts w:ascii="Times New Roman" w:hAnsi="Times New Roman"/>
                <w:b/>
              </w:rPr>
            </w:pPr>
            <w:r w:rsidRPr="00100714">
              <w:rPr>
                <w:rFonts w:ascii="Times New Roman" w:hAnsi="Times New Roman"/>
                <w:b/>
              </w:rPr>
              <w:t>专业及技能要求</w:t>
            </w:r>
          </w:p>
        </w:tc>
      </w:tr>
      <w:tr w:rsidR="009B4D1A" w:rsidRPr="00100714" w14:paraId="54540E83" w14:textId="77777777" w:rsidTr="00C41230">
        <w:trPr>
          <w:trHeight w:val="510"/>
        </w:trPr>
        <w:tc>
          <w:tcPr>
            <w:tcW w:w="1277" w:type="dxa"/>
            <w:vMerge/>
            <w:vAlign w:val="center"/>
          </w:tcPr>
          <w:p w14:paraId="0DE53226" w14:textId="77777777" w:rsidR="009B4D1A" w:rsidRPr="00100714" w:rsidRDefault="009B4D1A" w:rsidP="00C41230">
            <w:pPr>
              <w:jc w:val="center"/>
              <w:rPr>
                <w:rFonts w:ascii="Times New Roman" w:hAnsi="Times New Roman"/>
                <w:b/>
              </w:rPr>
            </w:pPr>
          </w:p>
        </w:tc>
        <w:tc>
          <w:tcPr>
            <w:tcW w:w="2943" w:type="dxa"/>
            <w:vAlign w:val="center"/>
          </w:tcPr>
          <w:p w14:paraId="2CC19799" w14:textId="77777777" w:rsidR="009B4D1A" w:rsidRPr="00100714" w:rsidRDefault="009B4D1A" w:rsidP="00C41230">
            <w:pPr>
              <w:jc w:val="center"/>
              <w:rPr>
                <w:rFonts w:ascii="Times New Roman" w:hAnsi="Times New Roman"/>
                <w:bCs/>
              </w:rPr>
            </w:pPr>
            <w:r w:rsidRPr="00100714">
              <w:rPr>
                <w:rFonts w:ascii="Times New Roman" w:hAnsi="Times New Roman"/>
                <w:bCs/>
              </w:rPr>
              <w:t>算法设计</w:t>
            </w:r>
          </w:p>
        </w:tc>
        <w:tc>
          <w:tcPr>
            <w:tcW w:w="1134" w:type="dxa"/>
            <w:vAlign w:val="center"/>
          </w:tcPr>
          <w:p w14:paraId="19E1A07A" w14:textId="77777777" w:rsidR="009B4D1A" w:rsidRPr="00100714" w:rsidRDefault="009B4D1A" w:rsidP="00C41230">
            <w:pPr>
              <w:jc w:val="center"/>
              <w:rPr>
                <w:rFonts w:ascii="Times New Roman" w:hAnsi="Times New Roman"/>
                <w:bCs/>
              </w:rPr>
            </w:pPr>
            <w:r w:rsidRPr="00100714">
              <w:rPr>
                <w:rFonts w:ascii="Times New Roman" w:hAnsi="Times New Roman"/>
                <w:bCs/>
              </w:rPr>
              <w:t>1~2</w:t>
            </w:r>
          </w:p>
        </w:tc>
        <w:tc>
          <w:tcPr>
            <w:tcW w:w="3606" w:type="dxa"/>
            <w:vAlign w:val="center"/>
          </w:tcPr>
          <w:p w14:paraId="7FD61E44" w14:textId="77777777" w:rsidR="009B4D1A" w:rsidRPr="00100714" w:rsidRDefault="009B4D1A" w:rsidP="00C41230">
            <w:pPr>
              <w:jc w:val="center"/>
              <w:rPr>
                <w:rFonts w:ascii="Times New Roman" w:hAnsi="Times New Roman"/>
                <w:bCs/>
              </w:rPr>
            </w:pPr>
            <w:r w:rsidRPr="00100714">
              <w:rPr>
                <w:rFonts w:ascii="Times New Roman" w:hAnsi="Times New Roman"/>
                <w:bCs/>
              </w:rPr>
              <w:t>数学建模、机器学习算法</w:t>
            </w:r>
          </w:p>
        </w:tc>
      </w:tr>
      <w:tr w:rsidR="009B4D1A" w:rsidRPr="00100714" w14:paraId="039B272D" w14:textId="77777777" w:rsidTr="00C41230">
        <w:trPr>
          <w:trHeight w:val="510"/>
        </w:trPr>
        <w:tc>
          <w:tcPr>
            <w:tcW w:w="1277" w:type="dxa"/>
            <w:vMerge/>
            <w:vAlign w:val="center"/>
          </w:tcPr>
          <w:p w14:paraId="37BDA283" w14:textId="77777777" w:rsidR="009B4D1A" w:rsidRPr="00100714" w:rsidRDefault="009B4D1A" w:rsidP="00C41230">
            <w:pPr>
              <w:jc w:val="center"/>
              <w:rPr>
                <w:rFonts w:ascii="Times New Roman" w:hAnsi="Times New Roman"/>
                <w:b/>
              </w:rPr>
            </w:pPr>
          </w:p>
        </w:tc>
        <w:tc>
          <w:tcPr>
            <w:tcW w:w="2943" w:type="dxa"/>
            <w:vAlign w:val="center"/>
          </w:tcPr>
          <w:p w14:paraId="01105D27" w14:textId="77777777" w:rsidR="009B4D1A" w:rsidRPr="00100714" w:rsidRDefault="009B4D1A" w:rsidP="00C41230">
            <w:pPr>
              <w:jc w:val="center"/>
              <w:rPr>
                <w:rFonts w:ascii="Times New Roman" w:hAnsi="Times New Roman"/>
                <w:bCs/>
              </w:rPr>
            </w:pPr>
            <w:r w:rsidRPr="00100714">
              <w:rPr>
                <w:rFonts w:ascii="Times New Roman" w:hAnsi="Times New Roman"/>
                <w:bCs/>
              </w:rPr>
              <w:t>算法实现</w:t>
            </w:r>
          </w:p>
        </w:tc>
        <w:tc>
          <w:tcPr>
            <w:tcW w:w="1134" w:type="dxa"/>
            <w:vAlign w:val="center"/>
          </w:tcPr>
          <w:p w14:paraId="6BD2414F" w14:textId="77777777" w:rsidR="009B4D1A" w:rsidRPr="00100714" w:rsidRDefault="009B4D1A" w:rsidP="00C41230">
            <w:pPr>
              <w:jc w:val="center"/>
              <w:rPr>
                <w:rFonts w:ascii="Times New Roman" w:hAnsi="Times New Roman"/>
                <w:bCs/>
              </w:rPr>
            </w:pPr>
            <w:r w:rsidRPr="00100714">
              <w:rPr>
                <w:rFonts w:ascii="Times New Roman" w:hAnsi="Times New Roman"/>
                <w:bCs/>
              </w:rPr>
              <w:t>1~2</w:t>
            </w:r>
          </w:p>
        </w:tc>
        <w:tc>
          <w:tcPr>
            <w:tcW w:w="3606" w:type="dxa"/>
            <w:vAlign w:val="center"/>
          </w:tcPr>
          <w:p w14:paraId="7C2070FA" w14:textId="77777777" w:rsidR="009B4D1A" w:rsidRPr="00100714" w:rsidRDefault="009B4D1A" w:rsidP="00C41230">
            <w:pPr>
              <w:jc w:val="center"/>
              <w:rPr>
                <w:rFonts w:ascii="Times New Roman" w:hAnsi="Times New Roman"/>
                <w:bCs/>
              </w:rPr>
            </w:pPr>
            <w:r w:rsidRPr="00100714">
              <w:rPr>
                <w:rFonts w:ascii="Times New Roman" w:hAnsi="Times New Roman"/>
                <w:bCs/>
              </w:rPr>
              <w:t>Python</w:t>
            </w:r>
            <w:r w:rsidRPr="00100714">
              <w:rPr>
                <w:rFonts w:ascii="Times New Roman" w:hAnsi="Times New Roman"/>
                <w:bCs/>
              </w:rPr>
              <w:t>、</w:t>
            </w:r>
            <w:proofErr w:type="spellStart"/>
            <w:r w:rsidRPr="00100714">
              <w:rPr>
                <w:rFonts w:ascii="Times New Roman" w:hAnsi="Times New Roman"/>
                <w:bCs/>
              </w:rPr>
              <w:t>Matlab</w:t>
            </w:r>
            <w:proofErr w:type="spellEnd"/>
            <w:r w:rsidRPr="00100714">
              <w:rPr>
                <w:rFonts w:ascii="Times New Roman" w:hAnsi="Times New Roman"/>
                <w:bCs/>
              </w:rPr>
              <w:t>编程能力</w:t>
            </w:r>
          </w:p>
        </w:tc>
      </w:tr>
      <w:tr w:rsidR="009B4D1A" w:rsidRPr="00100714" w14:paraId="4828DABE" w14:textId="77777777" w:rsidTr="00C41230">
        <w:trPr>
          <w:trHeight w:val="510"/>
        </w:trPr>
        <w:tc>
          <w:tcPr>
            <w:tcW w:w="1277" w:type="dxa"/>
            <w:vMerge/>
            <w:vAlign w:val="center"/>
          </w:tcPr>
          <w:p w14:paraId="723AA2AA" w14:textId="77777777" w:rsidR="009B4D1A" w:rsidRPr="00100714" w:rsidRDefault="009B4D1A" w:rsidP="00C41230">
            <w:pPr>
              <w:jc w:val="center"/>
              <w:rPr>
                <w:rFonts w:ascii="Times New Roman" w:hAnsi="Times New Roman"/>
                <w:b/>
              </w:rPr>
            </w:pPr>
          </w:p>
        </w:tc>
        <w:tc>
          <w:tcPr>
            <w:tcW w:w="2943" w:type="dxa"/>
            <w:vAlign w:val="center"/>
          </w:tcPr>
          <w:p w14:paraId="4E7F523C" w14:textId="77777777" w:rsidR="009B4D1A" w:rsidRPr="00100714" w:rsidRDefault="009B4D1A" w:rsidP="00C41230">
            <w:pPr>
              <w:jc w:val="center"/>
              <w:rPr>
                <w:rFonts w:ascii="Times New Roman" w:hAnsi="Times New Roman"/>
                <w:bCs/>
              </w:rPr>
            </w:pPr>
            <w:r w:rsidRPr="00100714">
              <w:rPr>
                <w:rFonts w:ascii="Times New Roman" w:hAnsi="Times New Roman"/>
                <w:bCs/>
              </w:rPr>
              <w:t>结果分析与报告撰写</w:t>
            </w:r>
          </w:p>
        </w:tc>
        <w:tc>
          <w:tcPr>
            <w:tcW w:w="1134" w:type="dxa"/>
            <w:vAlign w:val="center"/>
          </w:tcPr>
          <w:p w14:paraId="0582B904" w14:textId="77777777" w:rsidR="009B4D1A" w:rsidRPr="00100714" w:rsidRDefault="009B4D1A" w:rsidP="00C41230">
            <w:pPr>
              <w:jc w:val="center"/>
              <w:rPr>
                <w:rFonts w:ascii="Times New Roman" w:hAnsi="Times New Roman"/>
                <w:bCs/>
              </w:rPr>
            </w:pPr>
            <w:r w:rsidRPr="00100714">
              <w:rPr>
                <w:rFonts w:ascii="Times New Roman" w:hAnsi="Times New Roman"/>
                <w:bCs/>
              </w:rPr>
              <w:t>1</w:t>
            </w:r>
          </w:p>
        </w:tc>
        <w:tc>
          <w:tcPr>
            <w:tcW w:w="3606" w:type="dxa"/>
            <w:vAlign w:val="center"/>
          </w:tcPr>
          <w:p w14:paraId="0300938B" w14:textId="77777777" w:rsidR="009B4D1A" w:rsidRPr="00100714" w:rsidRDefault="009B4D1A" w:rsidP="00C41230">
            <w:pPr>
              <w:jc w:val="center"/>
              <w:rPr>
                <w:rFonts w:ascii="Times New Roman" w:hAnsi="Times New Roman"/>
                <w:bCs/>
              </w:rPr>
            </w:pPr>
            <w:r>
              <w:rPr>
                <w:rFonts w:ascii="Times New Roman" w:hAnsi="Times New Roman" w:hint="eastAsia"/>
                <w:bCs/>
              </w:rPr>
              <w:t>较好的文字表达能力</w:t>
            </w:r>
          </w:p>
        </w:tc>
      </w:tr>
      <w:tr w:rsidR="009B4D1A" w:rsidRPr="00100714" w14:paraId="79A7AB08" w14:textId="77777777" w:rsidTr="00C41230">
        <w:trPr>
          <w:trHeight w:val="510"/>
        </w:trPr>
        <w:tc>
          <w:tcPr>
            <w:tcW w:w="1277" w:type="dxa"/>
            <w:vMerge/>
            <w:vAlign w:val="center"/>
          </w:tcPr>
          <w:p w14:paraId="625C7B0C" w14:textId="77777777" w:rsidR="009B4D1A" w:rsidRPr="00100714" w:rsidRDefault="009B4D1A" w:rsidP="00C41230">
            <w:pPr>
              <w:jc w:val="center"/>
              <w:rPr>
                <w:rFonts w:ascii="Times New Roman" w:hAnsi="Times New Roman"/>
                <w:b/>
              </w:rPr>
            </w:pPr>
          </w:p>
        </w:tc>
        <w:tc>
          <w:tcPr>
            <w:tcW w:w="2943" w:type="dxa"/>
            <w:vAlign w:val="center"/>
          </w:tcPr>
          <w:p w14:paraId="10E96BE8" w14:textId="77777777" w:rsidR="009B4D1A" w:rsidRPr="00100714" w:rsidRDefault="009B4D1A" w:rsidP="00C41230">
            <w:pPr>
              <w:jc w:val="center"/>
              <w:rPr>
                <w:rFonts w:ascii="Times New Roman" w:hAnsi="Times New Roman"/>
                <w:b/>
              </w:rPr>
            </w:pPr>
          </w:p>
        </w:tc>
        <w:tc>
          <w:tcPr>
            <w:tcW w:w="1134" w:type="dxa"/>
            <w:vAlign w:val="center"/>
          </w:tcPr>
          <w:p w14:paraId="65DD5003" w14:textId="77777777" w:rsidR="009B4D1A" w:rsidRPr="00100714" w:rsidRDefault="009B4D1A" w:rsidP="00C41230">
            <w:pPr>
              <w:jc w:val="center"/>
              <w:rPr>
                <w:rFonts w:ascii="Times New Roman" w:hAnsi="Times New Roman"/>
                <w:b/>
              </w:rPr>
            </w:pPr>
          </w:p>
        </w:tc>
        <w:tc>
          <w:tcPr>
            <w:tcW w:w="3606" w:type="dxa"/>
            <w:vAlign w:val="center"/>
          </w:tcPr>
          <w:p w14:paraId="76536DC9" w14:textId="77777777" w:rsidR="009B4D1A" w:rsidRPr="00100714" w:rsidRDefault="009B4D1A" w:rsidP="00C41230">
            <w:pPr>
              <w:jc w:val="center"/>
              <w:rPr>
                <w:rFonts w:ascii="Times New Roman" w:hAnsi="Times New Roman"/>
                <w:b/>
              </w:rPr>
            </w:pPr>
          </w:p>
        </w:tc>
      </w:tr>
      <w:tr w:rsidR="009B4D1A" w:rsidRPr="00100714" w14:paraId="1C4E45A2" w14:textId="77777777" w:rsidTr="00C41230">
        <w:trPr>
          <w:trHeight w:val="391"/>
        </w:trPr>
        <w:tc>
          <w:tcPr>
            <w:tcW w:w="1277" w:type="dxa"/>
            <w:vMerge/>
            <w:vAlign w:val="center"/>
          </w:tcPr>
          <w:p w14:paraId="30594B37" w14:textId="77777777" w:rsidR="009B4D1A" w:rsidRPr="00100714" w:rsidRDefault="009B4D1A" w:rsidP="00C41230">
            <w:pPr>
              <w:jc w:val="center"/>
              <w:rPr>
                <w:rFonts w:ascii="Times New Roman" w:hAnsi="Times New Roman"/>
                <w:b/>
              </w:rPr>
            </w:pPr>
          </w:p>
        </w:tc>
        <w:tc>
          <w:tcPr>
            <w:tcW w:w="2943" w:type="dxa"/>
            <w:vAlign w:val="center"/>
          </w:tcPr>
          <w:p w14:paraId="6CA759D0" w14:textId="77777777" w:rsidR="009B4D1A" w:rsidRPr="00100714" w:rsidRDefault="009B4D1A" w:rsidP="00C41230">
            <w:pPr>
              <w:rPr>
                <w:rFonts w:ascii="Times New Roman" w:hAnsi="Times New Roman"/>
              </w:rPr>
            </w:pPr>
          </w:p>
        </w:tc>
        <w:tc>
          <w:tcPr>
            <w:tcW w:w="1134" w:type="dxa"/>
            <w:vAlign w:val="center"/>
          </w:tcPr>
          <w:p w14:paraId="6B2D82C9" w14:textId="77777777" w:rsidR="009B4D1A" w:rsidRPr="00100714" w:rsidRDefault="009B4D1A" w:rsidP="00C41230">
            <w:pPr>
              <w:jc w:val="center"/>
              <w:rPr>
                <w:rFonts w:ascii="Times New Roman" w:hAnsi="Times New Roman"/>
                <w:b/>
              </w:rPr>
            </w:pPr>
          </w:p>
        </w:tc>
        <w:tc>
          <w:tcPr>
            <w:tcW w:w="3606" w:type="dxa"/>
            <w:vAlign w:val="center"/>
          </w:tcPr>
          <w:p w14:paraId="4BFF4D88" w14:textId="77777777" w:rsidR="009B4D1A" w:rsidRPr="00100714" w:rsidRDefault="009B4D1A" w:rsidP="00C41230">
            <w:pPr>
              <w:jc w:val="center"/>
              <w:rPr>
                <w:rFonts w:ascii="Times New Roman" w:hAnsi="Times New Roman"/>
                <w:b/>
              </w:rPr>
            </w:pPr>
          </w:p>
        </w:tc>
      </w:tr>
      <w:tr w:rsidR="009B4D1A" w:rsidRPr="00100714" w14:paraId="445593D1" w14:textId="77777777" w:rsidTr="00C41230">
        <w:trPr>
          <w:cantSplit/>
          <w:trHeight w:val="783"/>
        </w:trPr>
        <w:tc>
          <w:tcPr>
            <w:tcW w:w="1277" w:type="dxa"/>
            <w:textDirection w:val="tbRlV"/>
            <w:vAlign w:val="center"/>
          </w:tcPr>
          <w:p w14:paraId="01D2088F" w14:textId="77777777" w:rsidR="009B4D1A" w:rsidRPr="00100714" w:rsidRDefault="009B4D1A" w:rsidP="00C41230">
            <w:pPr>
              <w:ind w:left="113" w:right="113"/>
              <w:jc w:val="center"/>
              <w:rPr>
                <w:rFonts w:ascii="Times New Roman" w:hAnsi="Times New Roman"/>
                <w:b/>
              </w:rPr>
            </w:pPr>
            <w:r w:rsidRPr="00100714">
              <w:rPr>
                <w:rFonts w:ascii="Times New Roman" w:hAnsi="Times New Roman"/>
                <w:b/>
              </w:rPr>
              <w:t>备</w:t>
            </w:r>
            <w:r w:rsidRPr="00100714">
              <w:rPr>
                <w:rFonts w:ascii="Times New Roman" w:hAnsi="Times New Roman"/>
                <w:b/>
              </w:rPr>
              <w:t xml:space="preserve">  </w:t>
            </w:r>
            <w:r w:rsidRPr="00100714">
              <w:rPr>
                <w:rFonts w:ascii="Times New Roman" w:hAnsi="Times New Roman"/>
                <w:b/>
              </w:rPr>
              <w:t>注</w:t>
            </w:r>
          </w:p>
        </w:tc>
        <w:tc>
          <w:tcPr>
            <w:tcW w:w="7683" w:type="dxa"/>
            <w:gridSpan w:val="3"/>
            <w:vAlign w:val="center"/>
          </w:tcPr>
          <w:p w14:paraId="719F0BF8" w14:textId="77777777" w:rsidR="009B4D1A" w:rsidRPr="00100714" w:rsidRDefault="009B4D1A" w:rsidP="00C41230">
            <w:pPr>
              <w:jc w:val="center"/>
              <w:rPr>
                <w:rFonts w:ascii="Times New Roman" w:hAnsi="Times New Roman"/>
                <w:b/>
              </w:rPr>
            </w:pPr>
          </w:p>
          <w:p w14:paraId="7D9B27DF" w14:textId="77777777" w:rsidR="009B4D1A" w:rsidRPr="00100714" w:rsidRDefault="009B4D1A" w:rsidP="00C41230">
            <w:pPr>
              <w:rPr>
                <w:rFonts w:ascii="Times New Roman" w:hAnsi="Times New Roman"/>
              </w:rPr>
            </w:pPr>
          </w:p>
        </w:tc>
      </w:tr>
    </w:tbl>
    <w:p w14:paraId="7EECB19F" w14:textId="71458613" w:rsidR="009B4D1A" w:rsidRDefault="009B4D1A" w:rsidP="009B4D1A"/>
    <w:p w14:paraId="69B34F95" w14:textId="3F9CEAEF" w:rsidR="009E342C" w:rsidRDefault="009E342C">
      <w:pPr>
        <w:widowControl/>
        <w:jc w:val="left"/>
        <w:rPr>
          <w:rFonts w:ascii="Times New Roman" w:hAnsi="Times New Roman" w:hint="eastAsia"/>
          <w:b/>
        </w:rPr>
      </w:pPr>
    </w:p>
    <w:sectPr w:rsidR="009E342C">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7FF7" w14:textId="77777777" w:rsidR="00BA04F7" w:rsidRDefault="00BA04F7" w:rsidP="00BF1A47">
      <w:r>
        <w:separator/>
      </w:r>
    </w:p>
  </w:endnote>
  <w:endnote w:type="continuationSeparator" w:id="0">
    <w:p w14:paraId="43E36C3F" w14:textId="77777777" w:rsidR="00BA04F7" w:rsidRDefault="00BA04F7"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761F" w14:textId="77777777" w:rsidR="00BA04F7" w:rsidRDefault="00BA04F7" w:rsidP="00BF1A47">
      <w:r>
        <w:separator/>
      </w:r>
    </w:p>
  </w:footnote>
  <w:footnote w:type="continuationSeparator" w:id="0">
    <w:p w14:paraId="3978D417" w14:textId="77777777" w:rsidR="00BA04F7" w:rsidRDefault="00BA04F7"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03617C"/>
    <w:rsid w:val="00100714"/>
    <w:rsid w:val="0014300C"/>
    <w:rsid w:val="0014461B"/>
    <w:rsid w:val="001E4C4D"/>
    <w:rsid w:val="00227CD9"/>
    <w:rsid w:val="002C155D"/>
    <w:rsid w:val="002C78C7"/>
    <w:rsid w:val="0032707B"/>
    <w:rsid w:val="003473B3"/>
    <w:rsid w:val="00360CF5"/>
    <w:rsid w:val="004104F0"/>
    <w:rsid w:val="00415127"/>
    <w:rsid w:val="004D1F43"/>
    <w:rsid w:val="00580FD7"/>
    <w:rsid w:val="005A2301"/>
    <w:rsid w:val="0062316F"/>
    <w:rsid w:val="007B751C"/>
    <w:rsid w:val="007C544E"/>
    <w:rsid w:val="00800721"/>
    <w:rsid w:val="008A3B37"/>
    <w:rsid w:val="008E177B"/>
    <w:rsid w:val="00904037"/>
    <w:rsid w:val="00953CC5"/>
    <w:rsid w:val="00972B32"/>
    <w:rsid w:val="009B319D"/>
    <w:rsid w:val="009B4D1A"/>
    <w:rsid w:val="009B5F7B"/>
    <w:rsid w:val="009E1E5E"/>
    <w:rsid w:val="009E342C"/>
    <w:rsid w:val="00A2580A"/>
    <w:rsid w:val="00A76A5B"/>
    <w:rsid w:val="00B70CAB"/>
    <w:rsid w:val="00B82121"/>
    <w:rsid w:val="00BA04F7"/>
    <w:rsid w:val="00BB5063"/>
    <w:rsid w:val="00BF1A47"/>
    <w:rsid w:val="00C020C4"/>
    <w:rsid w:val="00C0390B"/>
    <w:rsid w:val="00C30B81"/>
    <w:rsid w:val="00DA724B"/>
    <w:rsid w:val="00E16883"/>
    <w:rsid w:val="00F16859"/>
    <w:rsid w:val="00F61561"/>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231C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1D18-EC21-40AB-9ECF-604C0A2B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93</Words>
  <Characters>534</Characters>
  <Application>Microsoft Office Word</Application>
  <DocSecurity>0</DocSecurity>
  <Lines>4</Lines>
  <Paragraphs>1</Paragraphs>
  <ScaleCrop>false</ScaleCrop>
  <Company>创意点亮生活，创新引领未来，创业成就梦想</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sainty-hc</cp:lastModifiedBy>
  <cp:revision>3</cp:revision>
  <cp:lastPrinted>2021-11-01T08:37:00Z</cp:lastPrinted>
  <dcterms:created xsi:type="dcterms:W3CDTF">2023-11-19T14:14:00Z</dcterms:created>
  <dcterms:modified xsi:type="dcterms:W3CDTF">2023-11-20T09:11:00Z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