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775B45" w14:textId="77777777" w:rsidR="00800721" w:rsidRDefault="005A2301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 w:rsidRPr="005A2301">
        <w:rPr>
          <w:rFonts w:ascii="华文中宋" w:eastAsia="华文中宋" w:hAnsi="华文中宋" w:hint="eastAsia"/>
        </w:rPr>
        <w:t>自由探索计划“天目启航”专项</w:t>
      </w:r>
      <w:r w:rsidR="00BF1A47">
        <w:rPr>
          <w:rFonts w:ascii="华文中宋" w:eastAsia="华文中宋" w:hAnsi="华文中宋" w:hint="eastAsia"/>
        </w:rPr>
        <w:t>项目</w:t>
      </w:r>
      <w:r>
        <w:rPr>
          <w:rFonts w:ascii="华文中宋" w:eastAsia="华文中宋" w:hAnsi="华文中宋" w:hint="eastAsia"/>
        </w:rPr>
        <w:t>选题征集表</w:t>
      </w:r>
    </w:p>
    <w:p w14:paraId="79F54406" w14:textId="77777777" w:rsidR="00800721" w:rsidRDefault="00800721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800721" w14:paraId="494B2ED8" w14:textId="77777777">
        <w:trPr>
          <w:trHeight w:val="489"/>
        </w:trPr>
        <w:tc>
          <w:tcPr>
            <w:tcW w:w="1277" w:type="dxa"/>
            <w:vAlign w:val="center"/>
          </w:tcPr>
          <w:p w14:paraId="513F91D7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14:paraId="0ECAC218" w14:textId="3309F6FC" w:rsidR="00800721" w:rsidRDefault="00A1406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郭荣辉</w:t>
            </w:r>
          </w:p>
        </w:tc>
        <w:tc>
          <w:tcPr>
            <w:tcW w:w="1134" w:type="dxa"/>
            <w:vAlign w:val="center"/>
          </w:tcPr>
          <w:p w14:paraId="1384D628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14:paraId="6A18824A" w14:textId="507B5571" w:rsidR="00800721" w:rsidRDefault="00A1406C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四院</w:t>
            </w:r>
          </w:p>
        </w:tc>
      </w:tr>
      <w:tr w:rsidR="00800721" w14:paraId="7C08BE20" w14:textId="77777777">
        <w:trPr>
          <w:trHeight w:val="489"/>
        </w:trPr>
        <w:tc>
          <w:tcPr>
            <w:tcW w:w="1277" w:type="dxa"/>
            <w:vAlign w:val="center"/>
          </w:tcPr>
          <w:p w14:paraId="6450E5C4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14:paraId="0E8B6D1E" w14:textId="4FC816B1" w:rsidR="00800721" w:rsidRDefault="00A1406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副教授</w:t>
            </w:r>
          </w:p>
        </w:tc>
        <w:tc>
          <w:tcPr>
            <w:tcW w:w="1134" w:type="dxa"/>
            <w:vAlign w:val="center"/>
          </w:tcPr>
          <w:p w14:paraId="15E5D45E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14:paraId="2D10E407" w14:textId="3B19F557" w:rsidR="00800721" w:rsidRDefault="00A1406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3451920052</w:t>
            </w:r>
          </w:p>
        </w:tc>
      </w:tr>
      <w:tr w:rsidR="00800721" w14:paraId="3D2BF518" w14:textId="77777777">
        <w:trPr>
          <w:trHeight w:val="489"/>
        </w:trPr>
        <w:tc>
          <w:tcPr>
            <w:tcW w:w="1277" w:type="dxa"/>
            <w:vAlign w:val="center"/>
          </w:tcPr>
          <w:p w14:paraId="7672CCCE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14:paraId="2D27EC5B" w14:textId="50042FE8" w:rsidR="00800721" w:rsidRDefault="00A1406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grhuizl@nuaa.edu.cn</w:t>
            </w:r>
          </w:p>
        </w:tc>
        <w:tc>
          <w:tcPr>
            <w:tcW w:w="1134" w:type="dxa"/>
            <w:vAlign w:val="center"/>
          </w:tcPr>
          <w:p w14:paraId="6FA319BA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14:paraId="5F1ED706" w14:textId="5DD2A3B5" w:rsidR="00800721" w:rsidRDefault="00A1406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电路</w:t>
            </w:r>
            <w:r w:rsidR="00E50887">
              <w:rPr>
                <w:rFonts w:hint="eastAsia"/>
                <w:b/>
              </w:rPr>
              <w:t>与</w:t>
            </w:r>
            <w:r>
              <w:rPr>
                <w:rFonts w:hint="eastAsia"/>
                <w:b/>
              </w:rPr>
              <w:t>系统</w:t>
            </w:r>
          </w:p>
        </w:tc>
      </w:tr>
      <w:tr w:rsidR="00972B32" w14:paraId="08007144" w14:textId="77777777" w:rsidTr="002D7C40">
        <w:trPr>
          <w:trHeight w:val="489"/>
        </w:trPr>
        <w:tc>
          <w:tcPr>
            <w:tcW w:w="1277" w:type="dxa"/>
            <w:vAlign w:val="center"/>
          </w:tcPr>
          <w:p w14:paraId="5A66737B" w14:textId="77777777" w:rsidR="00972B32" w:rsidRDefault="00972B32" w:rsidP="00972B3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所属主题创新区</w:t>
            </w:r>
          </w:p>
        </w:tc>
        <w:tc>
          <w:tcPr>
            <w:tcW w:w="7683" w:type="dxa"/>
            <w:gridSpan w:val="3"/>
            <w:vAlign w:val="center"/>
          </w:tcPr>
          <w:p w14:paraId="276926C1" w14:textId="3DD8158A" w:rsidR="00972B32" w:rsidRDefault="00E5088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电子系统设计主题创新区</w:t>
            </w:r>
          </w:p>
        </w:tc>
      </w:tr>
      <w:tr w:rsidR="00800721" w14:paraId="5CDDB17C" w14:textId="77777777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14:paraId="1405E531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14:paraId="41365813" w14:textId="0D950C81" w:rsidR="00800721" w:rsidRDefault="00A1406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电子元器件分析仪</w:t>
            </w:r>
          </w:p>
        </w:tc>
      </w:tr>
      <w:tr w:rsidR="00800721" w14:paraId="1F543390" w14:textId="77777777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14:paraId="3FEEC10E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介（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14:paraId="45711C37" w14:textId="4ED58BD2" w:rsidR="00800721" w:rsidRDefault="00A1406C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b/>
              </w:rPr>
            </w:pPr>
            <w:r>
              <w:rPr>
                <w:rFonts w:hint="eastAsia"/>
                <w:b/>
              </w:rPr>
              <w:t>日常工作中常需要判别器件的性能、好坏和基本功能，本项目旨在制作一个可以对常用数模器件进行好坏筛检、逻辑功能分析、</w:t>
            </w:r>
            <w:r>
              <w:rPr>
                <w:rFonts w:hint="eastAsia"/>
                <w:b/>
              </w:rPr>
              <w:t>I-V</w:t>
            </w:r>
            <w:r>
              <w:rPr>
                <w:rFonts w:hint="eastAsia"/>
                <w:b/>
              </w:rPr>
              <w:t>特性测试的智能检测设备，并自动生成报表，方便持有设备人员查阅。通过智能分析可以对已知器件快速初查，对未知器件安全盲测。</w:t>
            </w:r>
          </w:p>
        </w:tc>
      </w:tr>
      <w:tr w:rsidR="00800721" w14:paraId="4C3A3FB8" w14:textId="77777777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14:paraId="7C4ADD05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 w:rsidR="002C78C7">
              <w:rPr>
                <w:rFonts w:hint="eastAsia"/>
                <w:b/>
              </w:rPr>
              <w:t>专业及技能</w:t>
            </w:r>
            <w:r>
              <w:rPr>
                <w:rFonts w:hint="eastAsia"/>
                <w:b/>
              </w:rPr>
              <w:t xml:space="preserve"> </w:t>
            </w:r>
            <w:r w:rsidR="002C78C7">
              <w:rPr>
                <w:rFonts w:hint="eastAsia"/>
                <w:b/>
              </w:rPr>
              <w:t>要求</w:t>
            </w:r>
          </w:p>
        </w:tc>
        <w:tc>
          <w:tcPr>
            <w:tcW w:w="2943" w:type="dxa"/>
            <w:vAlign w:val="center"/>
          </w:tcPr>
          <w:p w14:paraId="5F0E147B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14:paraId="3A34A2B4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14:paraId="10529C13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800721" w14:paraId="49036987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71AB663C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577DF751" w14:textId="0182D826" w:rsidR="00800721" w:rsidRDefault="00A1406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测试电路</w:t>
            </w:r>
          </w:p>
        </w:tc>
        <w:tc>
          <w:tcPr>
            <w:tcW w:w="1134" w:type="dxa"/>
            <w:vAlign w:val="center"/>
          </w:tcPr>
          <w:p w14:paraId="1685D172" w14:textId="29392FC7" w:rsidR="00800721" w:rsidRDefault="00A1406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</w:t>
            </w:r>
          </w:p>
        </w:tc>
        <w:tc>
          <w:tcPr>
            <w:tcW w:w="3606" w:type="dxa"/>
            <w:vAlign w:val="center"/>
          </w:tcPr>
          <w:p w14:paraId="26C0AEEC" w14:textId="70CA16B5" w:rsidR="00800721" w:rsidRDefault="00A1406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要求熟悉数模电路</w:t>
            </w:r>
          </w:p>
        </w:tc>
      </w:tr>
      <w:tr w:rsidR="00800721" w14:paraId="01583D3A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22F4390F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0E3DC633" w14:textId="0EFBF661" w:rsidR="00800721" w:rsidRDefault="00A1406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嵌入式软件设计</w:t>
            </w:r>
          </w:p>
        </w:tc>
        <w:tc>
          <w:tcPr>
            <w:tcW w:w="1134" w:type="dxa"/>
            <w:vAlign w:val="center"/>
          </w:tcPr>
          <w:p w14:paraId="72E94C85" w14:textId="7327AD98" w:rsidR="00800721" w:rsidRDefault="00A1406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</w:t>
            </w:r>
          </w:p>
        </w:tc>
        <w:tc>
          <w:tcPr>
            <w:tcW w:w="3606" w:type="dxa"/>
            <w:vAlign w:val="center"/>
          </w:tcPr>
          <w:p w14:paraId="7B297AC8" w14:textId="40728AE7" w:rsidR="00800721" w:rsidRDefault="00A1406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控制、测试</w:t>
            </w:r>
            <w:r w:rsidR="00E50887">
              <w:rPr>
                <w:rFonts w:hint="eastAsia"/>
                <w:b/>
              </w:rPr>
              <w:t>软件的编写</w:t>
            </w:r>
          </w:p>
        </w:tc>
      </w:tr>
      <w:tr w:rsidR="00800721" w14:paraId="5DC20760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31318335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53835761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70BC0262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77B45F89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284E192B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77A1CA69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14DF0480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4ABC5AC5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36F32137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64D69BFE" w14:textId="77777777">
        <w:trPr>
          <w:trHeight w:val="391"/>
        </w:trPr>
        <w:tc>
          <w:tcPr>
            <w:tcW w:w="1277" w:type="dxa"/>
            <w:vMerge/>
            <w:vAlign w:val="center"/>
          </w:tcPr>
          <w:p w14:paraId="57284675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3F23ED6A" w14:textId="77777777" w:rsidR="00800721" w:rsidRDefault="00800721"/>
        </w:tc>
        <w:tc>
          <w:tcPr>
            <w:tcW w:w="1134" w:type="dxa"/>
            <w:vAlign w:val="center"/>
          </w:tcPr>
          <w:p w14:paraId="6057DF76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2624978C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1CED82CB" w14:textId="77777777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14:paraId="182B39B7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14:paraId="42586CC5" w14:textId="77777777" w:rsidR="00177AA9" w:rsidRDefault="00177AA9" w:rsidP="00177AA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要求坚持到底，不能以任何理由退出</w:t>
            </w:r>
          </w:p>
          <w:p w14:paraId="58C51CC4" w14:textId="77777777" w:rsidR="00800721" w:rsidRDefault="00800721"/>
        </w:tc>
      </w:tr>
    </w:tbl>
    <w:p w14:paraId="5EBF5553" w14:textId="77777777" w:rsidR="00800721" w:rsidRDefault="00800721">
      <w:pPr>
        <w:rPr>
          <w:b/>
        </w:rPr>
      </w:pPr>
    </w:p>
    <w:sectPr w:rsidR="00800721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4A93D1" w14:textId="77777777" w:rsidR="00E51187" w:rsidRDefault="00E51187" w:rsidP="00BF1A47">
      <w:r>
        <w:separator/>
      </w:r>
    </w:p>
  </w:endnote>
  <w:endnote w:type="continuationSeparator" w:id="0">
    <w:p w14:paraId="18632D9E" w14:textId="77777777" w:rsidR="00E51187" w:rsidRDefault="00E51187" w:rsidP="00BF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684B69" w14:textId="77777777" w:rsidR="00E51187" w:rsidRDefault="00E51187" w:rsidP="00BF1A47">
      <w:r>
        <w:separator/>
      </w:r>
    </w:p>
  </w:footnote>
  <w:footnote w:type="continuationSeparator" w:id="0">
    <w:p w14:paraId="4B7C8CB1" w14:textId="77777777" w:rsidR="00E51187" w:rsidRDefault="00E51187" w:rsidP="00BF1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DM1Y2VmZWJhOGM1NGU2OTU3ZDRkOTU0N2ZmYTAzNzUifQ=="/>
  </w:docVars>
  <w:rsids>
    <w:rsidRoot w:val="007B751C"/>
    <w:rsid w:val="0014300C"/>
    <w:rsid w:val="00177AA9"/>
    <w:rsid w:val="00227CD9"/>
    <w:rsid w:val="002C78C7"/>
    <w:rsid w:val="004104F0"/>
    <w:rsid w:val="00580FD7"/>
    <w:rsid w:val="005A2301"/>
    <w:rsid w:val="005D1695"/>
    <w:rsid w:val="007B751C"/>
    <w:rsid w:val="007D2281"/>
    <w:rsid w:val="00800721"/>
    <w:rsid w:val="00972B32"/>
    <w:rsid w:val="009B5F7B"/>
    <w:rsid w:val="00A1406C"/>
    <w:rsid w:val="00B82121"/>
    <w:rsid w:val="00BF1A47"/>
    <w:rsid w:val="00CA2044"/>
    <w:rsid w:val="00E16883"/>
    <w:rsid w:val="00E50887"/>
    <w:rsid w:val="00E51187"/>
    <w:rsid w:val="00F16859"/>
    <w:rsid w:val="13417546"/>
    <w:rsid w:val="146C16C7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F9ACF3"/>
  <w15:docId w15:val="{F8E812CA-A61A-4AC7-A1B5-0CAD97E6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092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4C1D18-EC21-40AB-9ECF-604C0A2B1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333</Characters>
  <Application>Microsoft Office Word</Application>
  <DocSecurity>0</DocSecurity>
  <Lines>2</Lines>
  <Paragraphs>1</Paragraphs>
  <ScaleCrop>false</ScaleCrop>
  <Company>创意点亮生活，创新引领未来，创业成就梦想</Company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home guo</cp:lastModifiedBy>
  <cp:revision>3</cp:revision>
  <cp:lastPrinted>2021-11-01T08:37:00Z</cp:lastPrinted>
  <dcterms:created xsi:type="dcterms:W3CDTF">2023-11-18T02:00:00Z</dcterms:created>
  <dcterms:modified xsi:type="dcterms:W3CDTF">2023-11-18T02:24:00Z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1CA2056E9000418EA666C3711B7B3CBC</vt:lpwstr>
  </property>
</Properties>
</file>