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A87" w:rsidRDefault="00FD7E5D">
      <w:pPr>
        <w:pStyle w:val="a9"/>
        <w:spacing w:before="0" w:after="0" w:line="240" w:lineRule="auto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FE5A87" w:rsidRDefault="00FE5A87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FE5A87">
        <w:trPr>
          <w:trHeight w:val="489"/>
        </w:trPr>
        <w:tc>
          <w:tcPr>
            <w:tcW w:w="1277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黎向锋</w:t>
            </w:r>
            <w:proofErr w:type="gramEnd"/>
          </w:p>
        </w:tc>
        <w:tc>
          <w:tcPr>
            <w:tcW w:w="1134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FE5A87" w:rsidRDefault="00FD7E5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机电学院</w:t>
            </w:r>
          </w:p>
        </w:tc>
      </w:tr>
      <w:tr w:rsidR="00FE5A87">
        <w:trPr>
          <w:trHeight w:val="489"/>
        </w:trPr>
        <w:tc>
          <w:tcPr>
            <w:tcW w:w="1277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13813896940</w:t>
            </w:r>
          </w:p>
        </w:tc>
      </w:tr>
      <w:tr w:rsidR="00FE5A87">
        <w:trPr>
          <w:trHeight w:val="489"/>
        </w:trPr>
        <w:tc>
          <w:tcPr>
            <w:tcW w:w="1277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fxli@nuaa.edu.cn</w:t>
            </w:r>
          </w:p>
        </w:tc>
        <w:tc>
          <w:tcPr>
            <w:tcW w:w="1134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计算机智能加工</w:t>
            </w:r>
          </w:p>
        </w:tc>
      </w:tr>
      <w:tr w:rsidR="00FE5A8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bookmarkStart w:id="0" w:name="_GoBack"/>
            <w:r>
              <w:rPr>
                <w:rFonts w:hint="eastAsia"/>
                <w:b/>
              </w:rPr>
              <w:t>基于改进粒子群算法的移动机器人路径规划方法研究</w:t>
            </w:r>
            <w:bookmarkEnd w:id="0"/>
          </w:p>
        </w:tc>
      </w:tr>
      <w:tr w:rsidR="00FE5A87">
        <w:trPr>
          <w:cantSplit/>
          <w:trHeight w:val="90"/>
        </w:trPr>
        <w:tc>
          <w:tcPr>
            <w:tcW w:w="1277" w:type="dxa"/>
            <w:textDirection w:val="tbRlV"/>
            <w:vAlign w:val="center"/>
          </w:tcPr>
          <w:p w:rsidR="00FE5A87" w:rsidRDefault="00FD7E5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</w:t>
            </w:r>
            <w:r>
              <w:rPr>
                <w:rFonts w:hint="eastAsia"/>
                <w:b/>
              </w:rPr>
              <w:t>左右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7683" w:type="dxa"/>
            <w:gridSpan w:val="3"/>
            <w:vAlign w:val="center"/>
          </w:tcPr>
          <w:p w:rsidR="00FE5A87" w:rsidRDefault="00FE5A87">
            <w:pPr>
              <w:widowControl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  <w:p w:rsidR="00FE5A87" w:rsidRDefault="00FD7E5D">
            <w:pPr>
              <w:widowControl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基本粒子群算法能完成路径规划任务，但容易陷入局部极值，规划出的路径相比最优路径相差较大，不适合应用到机器人自主导航。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本项目旨在研究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改进粒子群路径规划算法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能保证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收敛速度不下降前提下，缩短规划路径长度和提高路径平滑度。主要内容包括分析和设计改进粒子群算法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基于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Rviz</w:t>
            </w:r>
            <w:proofErr w:type="spellEnd"/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软件构建具有障碍物的占据栅格地图；设计仿真实验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对比改进粒子群算法与原始粒子群算法在路径规划上的性能差异。</w:t>
            </w:r>
          </w:p>
          <w:p w:rsidR="00FE5A87" w:rsidRDefault="00FE5A87">
            <w:pPr>
              <w:widowControl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E5A8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FE5A87" w:rsidRDefault="00FD7E5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FE5A87">
        <w:trPr>
          <w:trHeight w:val="510"/>
        </w:trPr>
        <w:tc>
          <w:tcPr>
            <w:tcW w:w="1277" w:type="dxa"/>
            <w:vMerge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FE5A87" w:rsidRDefault="00FD7E5D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了解粒子群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算法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并改进</w:t>
            </w:r>
          </w:p>
        </w:tc>
        <w:tc>
          <w:tcPr>
            <w:tcW w:w="1134" w:type="dxa"/>
            <w:vAlign w:val="center"/>
          </w:tcPr>
          <w:p w:rsidR="00FE5A87" w:rsidRDefault="00FD7E5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3606" w:type="dxa"/>
            <w:vAlign w:val="center"/>
          </w:tcPr>
          <w:p w:rsidR="00FE5A87" w:rsidRDefault="00FD7E5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有很好的数学基础</w:t>
            </w:r>
          </w:p>
        </w:tc>
      </w:tr>
      <w:tr w:rsidR="00FE5A87">
        <w:trPr>
          <w:trHeight w:val="510"/>
        </w:trPr>
        <w:tc>
          <w:tcPr>
            <w:tcW w:w="1277" w:type="dxa"/>
            <w:vMerge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编程实现</w:t>
            </w:r>
          </w:p>
        </w:tc>
        <w:tc>
          <w:tcPr>
            <w:tcW w:w="1134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FE5A87" w:rsidRDefault="00FD7E5D">
            <w:pPr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有很好的编程实现能力</w:t>
            </w:r>
          </w:p>
        </w:tc>
      </w:tr>
      <w:tr w:rsidR="00FE5A87">
        <w:trPr>
          <w:trHeight w:val="510"/>
        </w:trPr>
        <w:tc>
          <w:tcPr>
            <w:tcW w:w="1277" w:type="dxa"/>
            <w:vMerge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</w:tr>
      <w:tr w:rsidR="00FE5A87">
        <w:trPr>
          <w:trHeight w:val="510"/>
        </w:trPr>
        <w:tc>
          <w:tcPr>
            <w:tcW w:w="1277" w:type="dxa"/>
            <w:vMerge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</w:tr>
      <w:tr w:rsidR="00FE5A87">
        <w:trPr>
          <w:trHeight w:val="391"/>
        </w:trPr>
        <w:tc>
          <w:tcPr>
            <w:tcW w:w="1277" w:type="dxa"/>
            <w:vMerge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FE5A87" w:rsidRDefault="00FE5A87"/>
        </w:tc>
        <w:tc>
          <w:tcPr>
            <w:tcW w:w="1134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</w:tc>
      </w:tr>
      <w:tr w:rsidR="00FE5A8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FE5A87" w:rsidRDefault="00FD7E5D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FE5A87" w:rsidRDefault="00FE5A87">
            <w:pPr>
              <w:jc w:val="center"/>
              <w:rPr>
                <w:b/>
              </w:rPr>
            </w:pPr>
          </w:p>
          <w:p w:rsidR="00FE5A87" w:rsidRDefault="00FE5A87"/>
        </w:tc>
      </w:tr>
    </w:tbl>
    <w:p w:rsidR="00FE5A87" w:rsidRDefault="00FE5A87">
      <w:pPr>
        <w:rPr>
          <w:b/>
        </w:rPr>
      </w:pPr>
    </w:p>
    <w:sectPr w:rsidR="00FE5A87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E5D" w:rsidRDefault="00FD7E5D" w:rsidP="00EA7DCF">
      <w:r>
        <w:separator/>
      </w:r>
    </w:p>
  </w:endnote>
  <w:endnote w:type="continuationSeparator" w:id="0">
    <w:p w:rsidR="00FD7E5D" w:rsidRDefault="00FD7E5D" w:rsidP="00EA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E5D" w:rsidRDefault="00FD7E5D" w:rsidP="00EA7DCF">
      <w:r>
        <w:separator/>
      </w:r>
    </w:p>
  </w:footnote>
  <w:footnote w:type="continuationSeparator" w:id="0">
    <w:p w:rsidR="00FD7E5D" w:rsidRDefault="00FD7E5D" w:rsidP="00EA7D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I2ZjcyZTVkZDc4ZWY3ZmI1NjllNzE2ZThiMTlkMDgifQ=="/>
  </w:docVars>
  <w:rsids>
    <w:rsidRoot w:val="007B751C"/>
    <w:rsid w:val="0014300C"/>
    <w:rsid w:val="00227CD9"/>
    <w:rsid w:val="004104F0"/>
    <w:rsid w:val="00580FD7"/>
    <w:rsid w:val="007B751C"/>
    <w:rsid w:val="009B5F7B"/>
    <w:rsid w:val="00EA7DCF"/>
    <w:rsid w:val="00FD7E5D"/>
    <w:rsid w:val="00FE5A87"/>
    <w:rsid w:val="09B561D0"/>
    <w:rsid w:val="1124702B"/>
    <w:rsid w:val="13417546"/>
    <w:rsid w:val="13A64F0A"/>
    <w:rsid w:val="146C16C7"/>
    <w:rsid w:val="1F011842"/>
    <w:rsid w:val="2294446B"/>
    <w:rsid w:val="2DA111D2"/>
    <w:rsid w:val="2E8C32F4"/>
    <w:rsid w:val="3B051549"/>
    <w:rsid w:val="54041590"/>
    <w:rsid w:val="57555C40"/>
    <w:rsid w:val="68F2027E"/>
    <w:rsid w:val="6C4D2B53"/>
    <w:rsid w:val="6D99642B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7FBFD"/>
  <w15:docId w15:val="{4EB1A7C7-DA29-41E0-BCD6-169BCB1D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AC11E-6038-410D-BCE2-E87155B7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</cp:lastModifiedBy>
  <cp:revision>3</cp:revision>
  <cp:lastPrinted>2023-11-15T09:38:00Z</cp:lastPrinted>
  <dcterms:created xsi:type="dcterms:W3CDTF">2013-11-22T08:56:00Z</dcterms:created>
  <dcterms:modified xsi:type="dcterms:W3CDTF">2023-11-23T07:58:00Z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445888D32F2C421489E6019129E7F8A4_13</vt:lpwstr>
  </property>
</Properties>
</file>