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5CD" w:rsidRDefault="00BB05CD" w:rsidP="00BB05CD">
      <w:pPr>
        <w:pStyle w:val="a3"/>
        <w:spacing w:before="0" w:after="0" w:line="240" w:lineRule="auto"/>
        <w:rPr>
          <w:rFonts w:ascii="华文中宋" w:eastAsia="华文中宋" w:hAnsi="华文中宋"/>
          <w:b w:val="0"/>
          <w:color w:val="0D0D0D" w:themeColor="text1" w:themeTint="F2"/>
          <w:sz w:val="30"/>
          <w:szCs w:val="30"/>
        </w:rPr>
      </w:pPr>
      <w:r>
        <w:rPr>
          <w:rFonts w:ascii="华文中宋" w:eastAsia="华文中宋" w:hAnsi="华文中宋" w:hint="eastAsia"/>
          <w:color w:val="0D0D0D" w:themeColor="text1" w:themeTint="F2"/>
        </w:rPr>
        <w:t>自由探索计划“天目启航”专项项目选题征集表</w:t>
      </w:r>
    </w:p>
    <w:p w:rsidR="00BB05CD" w:rsidRDefault="00BB05CD" w:rsidP="00BB05CD">
      <w:pPr>
        <w:rPr>
          <w:color w:val="0D0D0D" w:themeColor="text1" w:themeTint="F2"/>
        </w:rPr>
      </w:pP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BB05CD" w:rsidTr="00257864">
        <w:trPr>
          <w:trHeight w:val="489"/>
        </w:trPr>
        <w:tc>
          <w:tcPr>
            <w:tcW w:w="1277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proofErr w:type="gramStart"/>
            <w:r>
              <w:rPr>
                <w:rFonts w:hint="eastAsia"/>
                <w:b/>
                <w:color w:val="0D0D0D" w:themeColor="text1" w:themeTint="F2"/>
              </w:rPr>
              <w:t>周洁敏</w:t>
            </w:r>
            <w:proofErr w:type="gramEnd"/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学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院</w:t>
            </w: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民航学院</w:t>
            </w:r>
          </w:p>
        </w:tc>
      </w:tr>
      <w:tr w:rsidR="00BB05CD" w:rsidTr="00257864">
        <w:trPr>
          <w:trHeight w:val="489"/>
        </w:trPr>
        <w:tc>
          <w:tcPr>
            <w:tcW w:w="1277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职</w:t>
            </w:r>
            <w:r>
              <w:rPr>
                <w:rFonts w:hint="eastAsia"/>
                <w:b/>
                <w:color w:val="0D0D0D" w:themeColor="text1" w:themeTint="F2"/>
              </w:rPr>
              <w:t xml:space="preserve">  </w:t>
            </w:r>
            <w:r>
              <w:rPr>
                <w:rFonts w:hint="eastAsia"/>
                <w:b/>
                <w:color w:val="0D0D0D" w:themeColor="text1" w:themeTint="F2"/>
              </w:rPr>
              <w:t>称</w:t>
            </w: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研究员</w:t>
            </w:r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18051975451</w:t>
            </w:r>
          </w:p>
        </w:tc>
      </w:tr>
      <w:tr w:rsidR="00BB05CD" w:rsidTr="00257864">
        <w:trPr>
          <w:trHeight w:val="489"/>
        </w:trPr>
        <w:tc>
          <w:tcPr>
            <w:tcW w:w="1277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邮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箱</w:t>
            </w: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jieminzh@nuaa.edu.cn</w:t>
            </w:r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航空电气工程</w:t>
            </w:r>
          </w:p>
        </w:tc>
      </w:tr>
      <w:tr w:rsidR="00BB05CD" w:rsidTr="00257864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BB05CD" w:rsidRDefault="00BB05CD" w:rsidP="00257864">
            <w:pPr>
              <w:jc w:val="left"/>
              <w:rPr>
                <w:b/>
                <w:color w:val="0D0D0D" w:themeColor="text1" w:themeTint="F2"/>
              </w:rPr>
            </w:pPr>
            <w:bookmarkStart w:id="0" w:name="_GoBack"/>
            <w:r>
              <w:rPr>
                <w:rFonts w:ascii="宋体" w:hAnsi="宋体" w:cs="宋体" w:hint="eastAsia"/>
                <w:color w:val="0D0D0D" w:themeColor="text1" w:themeTint="F2"/>
                <w:sz w:val="24"/>
                <w:szCs w:val="28"/>
              </w:rPr>
              <w:t>电磁炮技术研究与实现</w:t>
            </w:r>
            <w:bookmarkEnd w:id="0"/>
          </w:p>
        </w:tc>
      </w:tr>
      <w:tr w:rsidR="00BB05CD" w:rsidTr="00257864">
        <w:trPr>
          <w:cantSplit/>
          <w:trHeight w:val="6089"/>
        </w:trPr>
        <w:tc>
          <w:tcPr>
            <w:tcW w:w="1277" w:type="dxa"/>
            <w:textDirection w:val="tbRlV"/>
            <w:vAlign w:val="center"/>
          </w:tcPr>
          <w:p w:rsidR="00BB05CD" w:rsidRDefault="00BB05CD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项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目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proofErr w:type="gramStart"/>
            <w:r>
              <w:rPr>
                <w:rFonts w:hint="eastAsia"/>
                <w:b/>
                <w:color w:val="0D0D0D" w:themeColor="text1" w:themeTint="F2"/>
              </w:rPr>
              <w:t>介</w:t>
            </w:r>
            <w:proofErr w:type="gramEnd"/>
            <w:r>
              <w:rPr>
                <w:rFonts w:hint="eastAsia"/>
                <w:b/>
                <w:color w:val="0D0D0D" w:themeColor="text1" w:themeTint="F2"/>
              </w:rPr>
              <w:t>（</w:t>
            </w:r>
            <w:r>
              <w:rPr>
                <w:rFonts w:hint="eastAsia"/>
                <w:b/>
                <w:color w:val="0D0D0D" w:themeColor="text1" w:themeTint="F2"/>
              </w:rPr>
              <w:t>2</w:t>
            </w:r>
            <w:r>
              <w:rPr>
                <w:b/>
                <w:color w:val="0D0D0D" w:themeColor="text1" w:themeTint="F2"/>
              </w:rPr>
              <w:t>00</w:t>
            </w:r>
            <w:r>
              <w:rPr>
                <w:rFonts w:hint="eastAsia"/>
                <w:b/>
                <w:color w:val="0D0D0D" w:themeColor="text1" w:themeTint="F2"/>
              </w:rPr>
              <w:t>字左右）</w:t>
            </w:r>
          </w:p>
        </w:tc>
        <w:tc>
          <w:tcPr>
            <w:tcW w:w="7683" w:type="dxa"/>
            <w:gridSpan w:val="3"/>
          </w:tcPr>
          <w:p w:rsidR="00BB05CD" w:rsidRDefault="00BB05CD" w:rsidP="0025786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电磁炮是利用电磁发射技术制成的一种先进动能武器，是利用电磁系统中电磁场产生的安培力来对金属进行加速，使其达到打击目标所需的动能。</w:t>
            </w:r>
          </w:p>
          <w:p w:rsidR="00BB05CD" w:rsidRDefault="00BB05CD" w:rsidP="0025786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项目采用电路设计方法，设计一套可以加速发射装置的武器，完成试验和调试。</w:t>
            </w:r>
          </w:p>
        </w:tc>
      </w:tr>
      <w:tr w:rsidR="00BB05CD" w:rsidTr="00257864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BB05CD" w:rsidRDefault="00BB05CD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人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员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术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求</w:t>
            </w: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主要职责、</w:t>
            </w:r>
            <w:r>
              <w:rPr>
                <w:b/>
                <w:color w:val="0D0D0D" w:themeColor="text1" w:themeTint="F2"/>
              </w:rPr>
              <w:t>任务</w:t>
            </w:r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专业及技能要求</w:t>
            </w:r>
          </w:p>
        </w:tc>
      </w:tr>
      <w:tr w:rsidR="00BB05CD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电路设计、实物制作与调试</w:t>
            </w:r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2-3</w:t>
            </w:r>
            <w:r>
              <w:rPr>
                <w:rFonts w:hint="eastAsia"/>
                <w:b/>
                <w:color w:val="0D0D0D" w:themeColor="text1" w:themeTint="F2"/>
              </w:rPr>
              <w:t>人</w:t>
            </w: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民航电子电气工程专业</w:t>
            </w:r>
          </w:p>
        </w:tc>
      </w:tr>
      <w:tr w:rsidR="00BB05CD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BB05CD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BB05CD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BB05CD" w:rsidTr="00257864">
        <w:trPr>
          <w:trHeight w:val="391"/>
        </w:trPr>
        <w:tc>
          <w:tcPr>
            <w:tcW w:w="1277" w:type="dxa"/>
            <w:vMerge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BB05CD" w:rsidRDefault="00BB05CD" w:rsidP="00257864">
            <w:pPr>
              <w:rPr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BB05CD" w:rsidTr="00257864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BB05CD" w:rsidRDefault="00BB05CD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备</w:t>
            </w:r>
            <w:r>
              <w:rPr>
                <w:rFonts w:hint="eastAsia"/>
                <w:b/>
                <w:color w:val="0D0D0D" w:themeColor="text1" w:themeTint="F2"/>
              </w:rPr>
              <w:t xml:space="preserve">  </w:t>
            </w:r>
            <w:r>
              <w:rPr>
                <w:rFonts w:hint="eastAsia"/>
                <w:b/>
                <w:color w:val="0D0D0D" w:themeColor="text1" w:themeTint="F2"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BB05CD" w:rsidRDefault="00BB05CD" w:rsidP="00257864">
            <w:pPr>
              <w:jc w:val="center"/>
              <w:rPr>
                <w:b/>
                <w:color w:val="0D0D0D" w:themeColor="text1" w:themeTint="F2"/>
              </w:rPr>
            </w:pPr>
          </w:p>
          <w:p w:rsidR="00BB05CD" w:rsidRDefault="00BB05CD" w:rsidP="00257864">
            <w:pPr>
              <w:rPr>
                <w:color w:val="0D0D0D" w:themeColor="text1" w:themeTint="F2"/>
              </w:rPr>
            </w:pPr>
          </w:p>
        </w:tc>
      </w:tr>
    </w:tbl>
    <w:p w:rsidR="00BB05CD" w:rsidRDefault="00BB05CD">
      <w:pPr>
        <w:rPr>
          <w:rFonts w:hint="eastAsia"/>
        </w:rPr>
      </w:pPr>
    </w:p>
    <w:sectPr w:rsidR="00BB0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5CD"/>
    <w:rsid w:val="00BB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9B091"/>
  <w15:chartTrackingRefBased/>
  <w15:docId w15:val="{07BDEFBD-CB02-4CA7-B64F-2C7A4BC5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B05C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BB05CD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qFormat/>
    <w:rsid w:val="00BB05CD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2023-11-23T08:03:00Z</dcterms:created>
  <dcterms:modified xsi:type="dcterms:W3CDTF">2023-11-23T08:05:00Z</dcterms:modified>
</cp:coreProperties>
</file>