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DF9481" w14:textId="77777777" w:rsidR="00800721" w:rsidRDefault="005A2301">
      <w:pPr>
        <w:pStyle w:val="a9"/>
        <w:spacing w:before="0" w:after="0" w:line="240" w:lineRule="auto"/>
        <w:rPr>
          <w:rFonts w:ascii="华文中宋" w:eastAsia="华文中宋" w:hAnsi="华文中宋"/>
          <w:b w:val="0"/>
          <w:sz w:val="30"/>
          <w:szCs w:val="30"/>
        </w:rPr>
      </w:pPr>
      <w:r w:rsidRPr="005A2301">
        <w:rPr>
          <w:rFonts w:ascii="华文中宋" w:eastAsia="华文中宋" w:hAnsi="华文中宋" w:hint="eastAsia"/>
        </w:rPr>
        <w:t>自由探索计划“天目启航”专项</w:t>
      </w:r>
      <w:r w:rsidR="00BF1A47">
        <w:rPr>
          <w:rFonts w:ascii="华文中宋" w:eastAsia="华文中宋" w:hAnsi="华文中宋" w:hint="eastAsia"/>
        </w:rPr>
        <w:t>项目</w:t>
      </w:r>
      <w:r>
        <w:rPr>
          <w:rFonts w:ascii="华文中宋" w:eastAsia="华文中宋" w:hAnsi="华文中宋" w:hint="eastAsia"/>
        </w:rPr>
        <w:t>选题征集表</w:t>
      </w:r>
    </w:p>
    <w:p w14:paraId="2750E0CC" w14:textId="77777777" w:rsidR="00800721" w:rsidRDefault="00800721"/>
    <w:tbl>
      <w:tblPr>
        <w:tblW w:w="896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2943"/>
        <w:gridCol w:w="1134"/>
        <w:gridCol w:w="3606"/>
      </w:tblGrid>
      <w:tr w:rsidR="00800721" w14:paraId="48685F01" w14:textId="77777777">
        <w:trPr>
          <w:trHeight w:val="489"/>
        </w:trPr>
        <w:tc>
          <w:tcPr>
            <w:tcW w:w="1277" w:type="dxa"/>
            <w:vAlign w:val="center"/>
          </w:tcPr>
          <w:p w14:paraId="64CCB3F8" w14:textId="77777777" w:rsidR="00800721" w:rsidRDefault="005A2301">
            <w:pPr>
              <w:jc w:val="center"/>
              <w:rPr>
                <w:b/>
              </w:rPr>
            </w:pPr>
            <w:r>
              <w:rPr>
                <w:rFonts w:hint="eastAsia"/>
                <w:b/>
              </w:rPr>
              <w:t>教师姓名</w:t>
            </w:r>
          </w:p>
        </w:tc>
        <w:tc>
          <w:tcPr>
            <w:tcW w:w="2943" w:type="dxa"/>
            <w:vAlign w:val="center"/>
          </w:tcPr>
          <w:p w14:paraId="1C212456" w14:textId="14129C5A" w:rsidR="00800721" w:rsidRDefault="00A341D1">
            <w:pPr>
              <w:jc w:val="center"/>
              <w:rPr>
                <w:b/>
              </w:rPr>
            </w:pPr>
            <w:r>
              <w:rPr>
                <w:rFonts w:hint="eastAsia"/>
                <w:b/>
              </w:rPr>
              <w:t>张乃中</w:t>
            </w:r>
          </w:p>
        </w:tc>
        <w:tc>
          <w:tcPr>
            <w:tcW w:w="1134" w:type="dxa"/>
            <w:vAlign w:val="center"/>
          </w:tcPr>
          <w:p w14:paraId="3E7BB8A8" w14:textId="77777777" w:rsidR="00800721" w:rsidRDefault="005A2301">
            <w:pPr>
              <w:jc w:val="center"/>
              <w:rPr>
                <w:b/>
              </w:rPr>
            </w:pPr>
            <w:r>
              <w:rPr>
                <w:rFonts w:hint="eastAsia"/>
                <w:b/>
              </w:rPr>
              <w:t>学</w:t>
            </w:r>
            <w:r>
              <w:rPr>
                <w:rFonts w:hint="eastAsia"/>
                <w:b/>
              </w:rPr>
              <w:t xml:space="preserve"> </w:t>
            </w:r>
            <w:r>
              <w:rPr>
                <w:rFonts w:hint="eastAsia"/>
                <w:b/>
              </w:rPr>
              <w:t>院</w:t>
            </w:r>
          </w:p>
        </w:tc>
        <w:tc>
          <w:tcPr>
            <w:tcW w:w="3606" w:type="dxa"/>
            <w:vAlign w:val="center"/>
          </w:tcPr>
          <w:p w14:paraId="2B67CE76" w14:textId="2904E0AB" w:rsidR="00800721" w:rsidRDefault="00A341D1">
            <w:pPr>
              <w:ind w:left="113" w:right="113"/>
              <w:jc w:val="center"/>
              <w:rPr>
                <w:b/>
              </w:rPr>
            </w:pPr>
            <w:r>
              <w:rPr>
                <w:rFonts w:hint="eastAsia"/>
                <w:b/>
              </w:rPr>
              <w:t>民航学院</w:t>
            </w:r>
          </w:p>
        </w:tc>
      </w:tr>
      <w:tr w:rsidR="00800721" w14:paraId="01279A33" w14:textId="77777777">
        <w:trPr>
          <w:trHeight w:val="489"/>
        </w:trPr>
        <w:tc>
          <w:tcPr>
            <w:tcW w:w="1277" w:type="dxa"/>
            <w:vAlign w:val="center"/>
          </w:tcPr>
          <w:p w14:paraId="671196E8" w14:textId="77777777" w:rsidR="00800721" w:rsidRDefault="005A2301">
            <w:pPr>
              <w:jc w:val="center"/>
              <w:rPr>
                <w:b/>
              </w:rPr>
            </w:pPr>
            <w:r>
              <w:rPr>
                <w:rFonts w:hint="eastAsia"/>
                <w:b/>
              </w:rPr>
              <w:t>职</w:t>
            </w:r>
            <w:r>
              <w:rPr>
                <w:rFonts w:hint="eastAsia"/>
                <w:b/>
              </w:rPr>
              <w:t xml:space="preserve">  </w:t>
            </w:r>
            <w:r>
              <w:rPr>
                <w:rFonts w:hint="eastAsia"/>
                <w:b/>
              </w:rPr>
              <w:t>称</w:t>
            </w:r>
          </w:p>
        </w:tc>
        <w:tc>
          <w:tcPr>
            <w:tcW w:w="2943" w:type="dxa"/>
            <w:vAlign w:val="center"/>
          </w:tcPr>
          <w:p w14:paraId="28D7318D" w14:textId="3B2BCDE6" w:rsidR="00800721" w:rsidRDefault="00A341D1">
            <w:pPr>
              <w:jc w:val="center"/>
              <w:rPr>
                <w:b/>
              </w:rPr>
            </w:pPr>
            <w:r>
              <w:rPr>
                <w:rFonts w:hint="eastAsia"/>
                <w:b/>
              </w:rPr>
              <w:t>讲师</w:t>
            </w:r>
          </w:p>
        </w:tc>
        <w:tc>
          <w:tcPr>
            <w:tcW w:w="1134" w:type="dxa"/>
            <w:vAlign w:val="center"/>
          </w:tcPr>
          <w:p w14:paraId="6294BDF2" w14:textId="77777777" w:rsidR="00800721" w:rsidRDefault="005A2301">
            <w:pPr>
              <w:jc w:val="center"/>
              <w:rPr>
                <w:b/>
              </w:rPr>
            </w:pPr>
            <w:r>
              <w:rPr>
                <w:rFonts w:hint="eastAsia"/>
                <w:b/>
              </w:rPr>
              <w:t>联系方式</w:t>
            </w:r>
          </w:p>
        </w:tc>
        <w:tc>
          <w:tcPr>
            <w:tcW w:w="3606" w:type="dxa"/>
            <w:vAlign w:val="center"/>
          </w:tcPr>
          <w:p w14:paraId="7F47D0F1" w14:textId="3D5F2207" w:rsidR="00800721" w:rsidRDefault="00A341D1">
            <w:pPr>
              <w:jc w:val="center"/>
              <w:rPr>
                <w:b/>
              </w:rPr>
            </w:pPr>
            <w:r>
              <w:rPr>
                <w:rFonts w:hint="eastAsia"/>
                <w:b/>
              </w:rPr>
              <w:t>1</w:t>
            </w:r>
            <w:r>
              <w:rPr>
                <w:b/>
              </w:rPr>
              <w:t>5095431558</w:t>
            </w:r>
          </w:p>
        </w:tc>
      </w:tr>
      <w:tr w:rsidR="00800721" w14:paraId="51F44E1C" w14:textId="77777777">
        <w:trPr>
          <w:trHeight w:val="489"/>
        </w:trPr>
        <w:tc>
          <w:tcPr>
            <w:tcW w:w="1277" w:type="dxa"/>
            <w:vAlign w:val="center"/>
          </w:tcPr>
          <w:p w14:paraId="675358B0" w14:textId="77777777" w:rsidR="00800721" w:rsidRDefault="005A2301">
            <w:pPr>
              <w:jc w:val="center"/>
              <w:rPr>
                <w:b/>
              </w:rPr>
            </w:pPr>
            <w:r>
              <w:rPr>
                <w:rFonts w:hint="eastAsia"/>
                <w:b/>
              </w:rPr>
              <w:t>邮</w:t>
            </w:r>
            <w:r>
              <w:rPr>
                <w:rFonts w:hint="eastAsia"/>
                <w:b/>
              </w:rPr>
              <w:t xml:space="preserve"> </w:t>
            </w:r>
            <w:r>
              <w:rPr>
                <w:rFonts w:hint="eastAsia"/>
                <w:b/>
              </w:rPr>
              <w:t>箱</w:t>
            </w:r>
          </w:p>
        </w:tc>
        <w:tc>
          <w:tcPr>
            <w:tcW w:w="2943" w:type="dxa"/>
            <w:vAlign w:val="center"/>
          </w:tcPr>
          <w:p w14:paraId="037E40B1" w14:textId="2DA1AAE5" w:rsidR="00800721" w:rsidRDefault="00A341D1">
            <w:pPr>
              <w:jc w:val="center"/>
              <w:rPr>
                <w:b/>
              </w:rPr>
            </w:pPr>
            <w:r>
              <w:rPr>
                <w:rFonts w:hint="eastAsia"/>
                <w:b/>
              </w:rPr>
              <w:t>z</w:t>
            </w:r>
            <w:r>
              <w:rPr>
                <w:b/>
              </w:rPr>
              <w:t>hangnaizhong@nuaa.edu.cn</w:t>
            </w:r>
          </w:p>
        </w:tc>
        <w:tc>
          <w:tcPr>
            <w:tcW w:w="1134" w:type="dxa"/>
            <w:vAlign w:val="center"/>
          </w:tcPr>
          <w:p w14:paraId="1D8482B2" w14:textId="77777777" w:rsidR="00800721" w:rsidRDefault="005A2301">
            <w:pPr>
              <w:jc w:val="center"/>
              <w:rPr>
                <w:b/>
              </w:rPr>
            </w:pPr>
            <w:r>
              <w:rPr>
                <w:rFonts w:hint="eastAsia"/>
                <w:b/>
              </w:rPr>
              <w:t>研究方向</w:t>
            </w:r>
          </w:p>
        </w:tc>
        <w:tc>
          <w:tcPr>
            <w:tcW w:w="3606" w:type="dxa"/>
            <w:vAlign w:val="center"/>
          </w:tcPr>
          <w:p w14:paraId="7F96A992" w14:textId="197386B1" w:rsidR="00800721" w:rsidRDefault="00A341D1">
            <w:pPr>
              <w:jc w:val="center"/>
              <w:rPr>
                <w:b/>
              </w:rPr>
            </w:pPr>
            <w:r>
              <w:rPr>
                <w:rFonts w:hint="eastAsia"/>
                <w:b/>
              </w:rPr>
              <w:t>飞机</w:t>
            </w:r>
            <w:r w:rsidRPr="00A341D1">
              <w:rPr>
                <w:rFonts w:hint="eastAsia"/>
                <w:b/>
              </w:rPr>
              <w:t>健康</w:t>
            </w:r>
            <w:r>
              <w:rPr>
                <w:rFonts w:hint="eastAsia"/>
                <w:b/>
              </w:rPr>
              <w:t>监测管理</w:t>
            </w:r>
            <w:r w:rsidRPr="00A341D1">
              <w:rPr>
                <w:rFonts w:hint="eastAsia"/>
                <w:b/>
              </w:rPr>
              <w:t>、极端环境传感</w:t>
            </w:r>
            <w:r>
              <w:rPr>
                <w:rFonts w:hint="eastAsia"/>
                <w:b/>
              </w:rPr>
              <w:t>技术</w:t>
            </w:r>
            <w:r w:rsidRPr="00A341D1">
              <w:rPr>
                <w:rFonts w:hint="eastAsia"/>
                <w:b/>
              </w:rPr>
              <w:t>，绿色民航</w:t>
            </w:r>
          </w:p>
        </w:tc>
      </w:tr>
      <w:tr w:rsidR="00800721" w14:paraId="6E39F019" w14:textId="77777777">
        <w:trPr>
          <w:trHeight w:val="550"/>
        </w:trPr>
        <w:tc>
          <w:tcPr>
            <w:tcW w:w="1277" w:type="dxa"/>
            <w:tcBorders>
              <w:right w:val="single" w:sz="4" w:space="0" w:color="auto"/>
            </w:tcBorders>
            <w:vAlign w:val="center"/>
          </w:tcPr>
          <w:p w14:paraId="24655C9E" w14:textId="77777777" w:rsidR="00800721" w:rsidRDefault="005A2301">
            <w:pPr>
              <w:jc w:val="center"/>
              <w:rPr>
                <w:b/>
              </w:rPr>
            </w:pPr>
            <w:r>
              <w:rPr>
                <w:rFonts w:hint="eastAsia"/>
                <w:b/>
              </w:rPr>
              <w:t>项目名称</w:t>
            </w:r>
          </w:p>
        </w:tc>
        <w:tc>
          <w:tcPr>
            <w:tcW w:w="7683" w:type="dxa"/>
            <w:gridSpan w:val="3"/>
            <w:tcBorders>
              <w:left w:val="single" w:sz="4" w:space="0" w:color="auto"/>
            </w:tcBorders>
            <w:vAlign w:val="center"/>
          </w:tcPr>
          <w:p w14:paraId="5F9EE812" w14:textId="074E443A" w:rsidR="00800721" w:rsidRDefault="001A2A6A">
            <w:pPr>
              <w:jc w:val="center"/>
              <w:rPr>
                <w:b/>
              </w:rPr>
            </w:pPr>
            <w:r w:rsidRPr="001A2A6A">
              <w:rPr>
                <w:rFonts w:hint="eastAsia"/>
                <w:b/>
              </w:rPr>
              <w:t>民航飞机数字孪生技术</w:t>
            </w:r>
          </w:p>
        </w:tc>
      </w:tr>
      <w:tr w:rsidR="00800721" w14:paraId="07791486" w14:textId="77777777">
        <w:trPr>
          <w:cantSplit/>
          <w:trHeight w:val="6087"/>
        </w:trPr>
        <w:tc>
          <w:tcPr>
            <w:tcW w:w="1277" w:type="dxa"/>
            <w:textDirection w:val="tbRlV"/>
            <w:vAlign w:val="center"/>
          </w:tcPr>
          <w:p w14:paraId="3FBCEF0F" w14:textId="77777777" w:rsidR="00800721" w:rsidRDefault="005A2301">
            <w:pPr>
              <w:ind w:left="113" w:right="113"/>
              <w:jc w:val="center"/>
              <w:rPr>
                <w:b/>
              </w:rPr>
            </w:pPr>
            <w:r>
              <w:rPr>
                <w:rFonts w:hint="eastAsia"/>
                <w:b/>
              </w:rPr>
              <w:t>项</w:t>
            </w:r>
            <w:r>
              <w:rPr>
                <w:rFonts w:hint="eastAsia"/>
                <w:b/>
              </w:rPr>
              <w:t xml:space="preserve"> </w:t>
            </w:r>
            <w:r>
              <w:rPr>
                <w:rFonts w:hint="eastAsia"/>
                <w:b/>
              </w:rPr>
              <w:t>目</w:t>
            </w:r>
            <w:r>
              <w:rPr>
                <w:rFonts w:hint="eastAsia"/>
                <w:b/>
              </w:rPr>
              <w:t xml:space="preserve"> </w:t>
            </w:r>
            <w:r>
              <w:rPr>
                <w:rFonts w:hint="eastAsia"/>
                <w:b/>
              </w:rPr>
              <w:t>简</w:t>
            </w:r>
            <w:r>
              <w:rPr>
                <w:rFonts w:hint="eastAsia"/>
                <w:b/>
              </w:rPr>
              <w:t xml:space="preserve"> </w:t>
            </w:r>
            <w:proofErr w:type="gramStart"/>
            <w:r>
              <w:rPr>
                <w:rFonts w:hint="eastAsia"/>
                <w:b/>
              </w:rPr>
              <w:t>介</w:t>
            </w:r>
            <w:proofErr w:type="gramEnd"/>
            <w:r>
              <w:rPr>
                <w:rFonts w:hint="eastAsia"/>
                <w:b/>
              </w:rPr>
              <w:t>（</w:t>
            </w:r>
            <w:r>
              <w:rPr>
                <w:rFonts w:hint="eastAsia"/>
                <w:b/>
              </w:rPr>
              <w:t>2</w:t>
            </w:r>
            <w:r>
              <w:rPr>
                <w:b/>
              </w:rPr>
              <w:t>00</w:t>
            </w:r>
            <w:r>
              <w:rPr>
                <w:rFonts w:hint="eastAsia"/>
                <w:b/>
              </w:rPr>
              <w:t>字左右）</w:t>
            </w:r>
          </w:p>
        </w:tc>
        <w:tc>
          <w:tcPr>
            <w:tcW w:w="7683" w:type="dxa"/>
            <w:gridSpan w:val="3"/>
            <w:vAlign w:val="center"/>
          </w:tcPr>
          <w:p w14:paraId="4E2BF594" w14:textId="3D8C3EF6" w:rsidR="00800721" w:rsidRPr="00A341D1" w:rsidRDefault="001A2A6A">
            <w:pPr>
              <w:shd w:val="solid" w:color="FFFFFF" w:fill="auto"/>
              <w:autoSpaceDN w:val="0"/>
              <w:spacing w:line="315" w:lineRule="atLeast"/>
              <w:ind w:firstLineChars="200" w:firstLine="440"/>
              <w:jc w:val="left"/>
              <w:rPr>
                <w:b/>
              </w:rPr>
            </w:pPr>
            <w:r w:rsidRPr="001A2A6A">
              <w:rPr>
                <w:rFonts w:hint="eastAsia"/>
                <w:color w:val="000000"/>
                <w:sz w:val="22"/>
              </w:rPr>
              <w:t>数字孪生技术是指将物理世界与虚拟世界进行无缝连接的一种数字化技术，在商用大飞机的设计制造及使用中，数字孪生技术主要应用在以下几个方面：</w:t>
            </w:r>
            <w:r w:rsidRPr="001A2A6A">
              <w:rPr>
                <w:rFonts w:hint="eastAsia"/>
                <w:color w:val="000000"/>
                <w:sz w:val="22"/>
              </w:rPr>
              <w:t>1.</w:t>
            </w:r>
            <w:r w:rsidRPr="001A2A6A">
              <w:rPr>
                <w:rFonts w:hint="eastAsia"/>
                <w:color w:val="000000"/>
                <w:sz w:val="22"/>
              </w:rPr>
              <w:t>设计阶段（</w:t>
            </w:r>
            <w:r w:rsidRPr="001A2A6A">
              <w:rPr>
                <w:rFonts w:hint="eastAsia"/>
                <w:color w:val="000000"/>
                <w:sz w:val="22"/>
              </w:rPr>
              <w:t>1</w:t>
            </w:r>
            <w:r w:rsidRPr="001A2A6A">
              <w:rPr>
                <w:rFonts w:hint="eastAsia"/>
                <w:color w:val="000000"/>
                <w:sz w:val="22"/>
              </w:rPr>
              <w:t>）建立三维模型（</w:t>
            </w:r>
            <w:r w:rsidRPr="001A2A6A">
              <w:rPr>
                <w:rFonts w:hint="eastAsia"/>
                <w:color w:val="000000"/>
                <w:sz w:val="22"/>
              </w:rPr>
              <w:t>2</w:t>
            </w:r>
            <w:r w:rsidRPr="001A2A6A">
              <w:rPr>
                <w:rFonts w:hint="eastAsia"/>
                <w:color w:val="000000"/>
                <w:sz w:val="22"/>
              </w:rPr>
              <w:t>）模拟飞行性能（</w:t>
            </w:r>
            <w:r w:rsidRPr="001A2A6A">
              <w:rPr>
                <w:rFonts w:hint="eastAsia"/>
                <w:color w:val="000000"/>
                <w:sz w:val="22"/>
              </w:rPr>
              <w:t>3</w:t>
            </w:r>
            <w:r w:rsidRPr="001A2A6A">
              <w:rPr>
                <w:rFonts w:hint="eastAsia"/>
                <w:color w:val="000000"/>
                <w:sz w:val="22"/>
              </w:rPr>
              <w:t>）优化设计方案。</w:t>
            </w:r>
            <w:r w:rsidRPr="001A2A6A">
              <w:rPr>
                <w:rFonts w:hint="eastAsia"/>
                <w:color w:val="000000"/>
                <w:sz w:val="22"/>
              </w:rPr>
              <w:t>2.</w:t>
            </w:r>
            <w:r w:rsidRPr="001A2A6A">
              <w:rPr>
                <w:rFonts w:hint="eastAsia"/>
                <w:color w:val="000000"/>
                <w:sz w:val="22"/>
              </w:rPr>
              <w:t>制造阶段（</w:t>
            </w:r>
            <w:r w:rsidRPr="001A2A6A">
              <w:rPr>
                <w:rFonts w:hint="eastAsia"/>
                <w:color w:val="000000"/>
                <w:sz w:val="22"/>
              </w:rPr>
              <w:t>1</w:t>
            </w:r>
            <w:r w:rsidRPr="001A2A6A">
              <w:rPr>
                <w:rFonts w:hint="eastAsia"/>
                <w:color w:val="000000"/>
                <w:sz w:val="22"/>
              </w:rPr>
              <w:t>）数字化生产线（</w:t>
            </w:r>
            <w:r w:rsidRPr="001A2A6A">
              <w:rPr>
                <w:rFonts w:hint="eastAsia"/>
                <w:color w:val="000000"/>
                <w:sz w:val="22"/>
              </w:rPr>
              <w:t>2</w:t>
            </w:r>
            <w:r w:rsidRPr="001A2A6A">
              <w:rPr>
                <w:rFonts w:hint="eastAsia"/>
                <w:color w:val="000000"/>
                <w:sz w:val="22"/>
              </w:rPr>
              <w:t>）机器人自动化生产（</w:t>
            </w:r>
            <w:r w:rsidRPr="001A2A6A">
              <w:rPr>
                <w:rFonts w:hint="eastAsia"/>
                <w:color w:val="000000"/>
                <w:sz w:val="22"/>
              </w:rPr>
              <w:t>3</w:t>
            </w:r>
            <w:r w:rsidRPr="001A2A6A">
              <w:rPr>
                <w:rFonts w:hint="eastAsia"/>
                <w:color w:val="000000"/>
                <w:sz w:val="22"/>
              </w:rPr>
              <w:t>）数字化无损检测。</w:t>
            </w:r>
          </w:p>
        </w:tc>
      </w:tr>
      <w:tr w:rsidR="00800721" w14:paraId="569B2E92" w14:textId="77777777">
        <w:trPr>
          <w:trHeight w:val="471"/>
        </w:trPr>
        <w:tc>
          <w:tcPr>
            <w:tcW w:w="1277" w:type="dxa"/>
            <w:vMerge w:val="restart"/>
            <w:textDirection w:val="tbRlV"/>
            <w:vAlign w:val="center"/>
          </w:tcPr>
          <w:p w14:paraId="4B14FF6B" w14:textId="77777777" w:rsidR="00800721" w:rsidRDefault="005A2301">
            <w:pPr>
              <w:ind w:left="113" w:right="113"/>
              <w:jc w:val="center"/>
              <w:rPr>
                <w:b/>
              </w:rPr>
            </w:pPr>
            <w:r>
              <w:rPr>
                <w:rFonts w:hint="eastAsia"/>
                <w:b/>
              </w:rPr>
              <w:t>人</w:t>
            </w:r>
            <w:r>
              <w:rPr>
                <w:rFonts w:hint="eastAsia"/>
                <w:b/>
              </w:rPr>
              <w:t xml:space="preserve"> </w:t>
            </w:r>
            <w:r>
              <w:rPr>
                <w:rFonts w:hint="eastAsia"/>
                <w:b/>
              </w:rPr>
              <w:t>员</w:t>
            </w:r>
            <w:r>
              <w:rPr>
                <w:rFonts w:hint="eastAsia"/>
                <w:b/>
              </w:rPr>
              <w:t xml:space="preserve"> </w:t>
            </w:r>
            <w:r>
              <w:rPr>
                <w:rFonts w:hint="eastAsia"/>
                <w:b/>
              </w:rPr>
              <w:t>技</w:t>
            </w:r>
            <w:r>
              <w:rPr>
                <w:rFonts w:hint="eastAsia"/>
                <w:b/>
              </w:rPr>
              <w:t xml:space="preserve"> </w:t>
            </w:r>
            <w:r>
              <w:rPr>
                <w:rFonts w:hint="eastAsia"/>
                <w:b/>
              </w:rPr>
              <w:t>术</w:t>
            </w:r>
            <w:r>
              <w:rPr>
                <w:rFonts w:hint="eastAsia"/>
                <w:b/>
              </w:rPr>
              <w:t xml:space="preserve"> </w:t>
            </w:r>
            <w:r>
              <w:rPr>
                <w:rFonts w:hint="eastAsia"/>
                <w:b/>
              </w:rPr>
              <w:t>需</w:t>
            </w:r>
            <w:r>
              <w:rPr>
                <w:rFonts w:hint="eastAsia"/>
                <w:b/>
              </w:rPr>
              <w:t xml:space="preserve"> </w:t>
            </w:r>
            <w:r>
              <w:rPr>
                <w:rFonts w:hint="eastAsia"/>
                <w:b/>
              </w:rPr>
              <w:t>求</w:t>
            </w:r>
          </w:p>
        </w:tc>
        <w:tc>
          <w:tcPr>
            <w:tcW w:w="2943" w:type="dxa"/>
            <w:vAlign w:val="center"/>
          </w:tcPr>
          <w:p w14:paraId="7F97822F" w14:textId="77777777" w:rsidR="00800721" w:rsidRDefault="005A2301">
            <w:pPr>
              <w:jc w:val="center"/>
              <w:rPr>
                <w:b/>
              </w:rPr>
            </w:pPr>
            <w:r>
              <w:rPr>
                <w:rFonts w:hint="eastAsia"/>
                <w:b/>
              </w:rPr>
              <w:t>主要职责、</w:t>
            </w:r>
            <w:r>
              <w:rPr>
                <w:b/>
              </w:rPr>
              <w:t>任务</w:t>
            </w:r>
          </w:p>
        </w:tc>
        <w:tc>
          <w:tcPr>
            <w:tcW w:w="1134" w:type="dxa"/>
            <w:vAlign w:val="center"/>
          </w:tcPr>
          <w:p w14:paraId="726A4EDD" w14:textId="77777777" w:rsidR="00800721" w:rsidRDefault="005A2301">
            <w:pPr>
              <w:jc w:val="center"/>
              <w:rPr>
                <w:b/>
              </w:rPr>
            </w:pPr>
            <w:r>
              <w:rPr>
                <w:rFonts w:hint="eastAsia"/>
                <w:b/>
              </w:rPr>
              <w:t>需求人数</w:t>
            </w:r>
          </w:p>
        </w:tc>
        <w:tc>
          <w:tcPr>
            <w:tcW w:w="3606" w:type="dxa"/>
            <w:vAlign w:val="center"/>
          </w:tcPr>
          <w:p w14:paraId="736075FC" w14:textId="77777777" w:rsidR="00800721" w:rsidRDefault="005A2301">
            <w:pPr>
              <w:jc w:val="center"/>
              <w:rPr>
                <w:b/>
              </w:rPr>
            </w:pPr>
            <w:r>
              <w:rPr>
                <w:rFonts w:hint="eastAsia"/>
                <w:b/>
              </w:rPr>
              <w:t>专业及技能要求</w:t>
            </w:r>
          </w:p>
        </w:tc>
      </w:tr>
      <w:tr w:rsidR="00800721" w14:paraId="5C7B2151" w14:textId="77777777">
        <w:trPr>
          <w:trHeight w:val="510"/>
        </w:trPr>
        <w:tc>
          <w:tcPr>
            <w:tcW w:w="1277" w:type="dxa"/>
            <w:vMerge/>
            <w:vAlign w:val="center"/>
          </w:tcPr>
          <w:p w14:paraId="1A5671C8" w14:textId="77777777" w:rsidR="00800721" w:rsidRDefault="00800721">
            <w:pPr>
              <w:jc w:val="center"/>
              <w:rPr>
                <w:b/>
              </w:rPr>
            </w:pPr>
          </w:p>
        </w:tc>
        <w:tc>
          <w:tcPr>
            <w:tcW w:w="2943" w:type="dxa"/>
            <w:vAlign w:val="center"/>
          </w:tcPr>
          <w:p w14:paraId="0157B7DD" w14:textId="5CCEA70F" w:rsidR="00800721" w:rsidRDefault="00A341D1">
            <w:pPr>
              <w:jc w:val="center"/>
              <w:rPr>
                <w:rFonts w:hint="eastAsia"/>
                <w:b/>
              </w:rPr>
            </w:pPr>
            <w:r>
              <w:rPr>
                <w:rFonts w:hint="eastAsia"/>
                <w:b/>
              </w:rPr>
              <w:t>文献调查，开展实验</w:t>
            </w:r>
          </w:p>
        </w:tc>
        <w:tc>
          <w:tcPr>
            <w:tcW w:w="1134" w:type="dxa"/>
            <w:vAlign w:val="center"/>
          </w:tcPr>
          <w:p w14:paraId="1D354139" w14:textId="7EEBCF60" w:rsidR="00800721" w:rsidRDefault="00A341D1">
            <w:pPr>
              <w:jc w:val="center"/>
              <w:rPr>
                <w:b/>
              </w:rPr>
            </w:pPr>
            <w:r>
              <w:rPr>
                <w:rFonts w:hint="eastAsia"/>
                <w:b/>
              </w:rPr>
              <w:t>2</w:t>
            </w:r>
          </w:p>
        </w:tc>
        <w:tc>
          <w:tcPr>
            <w:tcW w:w="3606" w:type="dxa"/>
            <w:vAlign w:val="center"/>
          </w:tcPr>
          <w:p w14:paraId="1F13FA6E" w14:textId="062F0E05" w:rsidR="00800721" w:rsidRDefault="00A341D1">
            <w:pPr>
              <w:jc w:val="center"/>
              <w:rPr>
                <w:b/>
              </w:rPr>
            </w:pPr>
            <w:r>
              <w:rPr>
                <w:rFonts w:hint="eastAsia"/>
                <w:b/>
              </w:rPr>
              <w:t>基本的文献阅读能力和动手能力</w:t>
            </w:r>
          </w:p>
        </w:tc>
      </w:tr>
      <w:tr w:rsidR="00800721" w14:paraId="2B496A10" w14:textId="77777777">
        <w:trPr>
          <w:trHeight w:val="510"/>
        </w:trPr>
        <w:tc>
          <w:tcPr>
            <w:tcW w:w="1277" w:type="dxa"/>
            <w:vMerge/>
            <w:vAlign w:val="center"/>
          </w:tcPr>
          <w:p w14:paraId="7ABA1054" w14:textId="77777777" w:rsidR="00800721" w:rsidRDefault="00800721">
            <w:pPr>
              <w:jc w:val="center"/>
              <w:rPr>
                <w:b/>
              </w:rPr>
            </w:pPr>
          </w:p>
        </w:tc>
        <w:tc>
          <w:tcPr>
            <w:tcW w:w="2943" w:type="dxa"/>
            <w:vAlign w:val="center"/>
          </w:tcPr>
          <w:p w14:paraId="4F115E40" w14:textId="17CA5413" w:rsidR="00800721" w:rsidRDefault="00A341D1">
            <w:pPr>
              <w:jc w:val="center"/>
              <w:rPr>
                <w:b/>
              </w:rPr>
            </w:pPr>
            <w:r>
              <w:rPr>
                <w:rFonts w:hint="eastAsia"/>
                <w:b/>
              </w:rPr>
              <w:t>论文撰写，汇报结果</w:t>
            </w:r>
          </w:p>
        </w:tc>
        <w:tc>
          <w:tcPr>
            <w:tcW w:w="1134" w:type="dxa"/>
            <w:vAlign w:val="center"/>
          </w:tcPr>
          <w:p w14:paraId="6859A147" w14:textId="48081912" w:rsidR="00800721" w:rsidRDefault="00A341D1">
            <w:pPr>
              <w:jc w:val="center"/>
              <w:rPr>
                <w:b/>
              </w:rPr>
            </w:pPr>
            <w:r>
              <w:rPr>
                <w:rFonts w:hint="eastAsia"/>
                <w:b/>
              </w:rPr>
              <w:t>1</w:t>
            </w:r>
          </w:p>
        </w:tc>
        <w:tc>
          <w:tcPr>
            <w:tcW w:w="3606" w:type="dxa"/>
            <w:vAlign w:val="center"/>
          </w:tcPr>
          <w:p w14:paraId="518D0D70" w14:textId="52F3A7F3" w:rsidR="00800721" w:rsidRDefault="00A341D1">
            <w:pPr>
              <w:jc w:val="center"/>
              <w:rPr>
                <w:b/>
              </w:rPr>
            </w:pPr>
            <w:r>
              <w:rPr>
                <w:rFonts w:hint="eastAsia"/>
                <w:b/>
              </w:rPr>
              <w:t>熟练掌握</w:t>
            </w:r>
            <w:r>
              <w:rPr>
                <w:rFonts w:hint="eastAsia"/>
                <w:b/>
              </w:rPr>
              <w:t>w</w:t>
            </w:r>
            <w:r>
              <w:rPr>
                <w:b/>
              </w:rPr>
              <w:t>ord, ppt</w:t>
            </w:r>
            <w:r>
              <w:rPr>
                <w:rFonts w:hint="eastAsia"/>
                <w:b/>
              </w:rPr>
              <w:t>等基本工具</w:t>
            </w:r>
          </w:p>
        </w:tc>
      </w:tr>
      <w:tr w:rsidR="00800721" w14:paraId="29C34894" w14:textId="77777777">
        <w:trPr>
          <w:trHeight w:val="510"/>
        </w:trPr>
        <w:tc>
          <w:tcPr>
            <w:tcW w:w="1277" w:type="dxa"/>
            <w:vMerge/>
            <w:vAlign w:val="center"/>
          </w:tcPr>
          <w:p w14:paraId="3A76C2A0" w14:textId="77777777" w:rsidR="00800721" w:rsidRDefault="00800721">
            <w:pPr>
              <w:jc w:val="center"/>
              <w:rPr>
                <w:b/>
              </w:rPr>
            </w:pPr>
          </w:p>
        </w:tc>
        <w:tc>
          <w:tcPr>
            <w:tcW w:w="2943" w:type="dxa"/>
            <w:vAlign w:val="center"/>
          </w:tcPr>
          <w:p w14:paraId="791553A8" w14:textId="77777777" w:rsidR="00800721" w:rsidRDefault="00800721">
            <w:pPr>
              <w:jc w:val="center"/>
              <w:rPr>
                <w:b/>
              </w:rPr>
            </w:pPr>
          </w:p>
        </w:tc>
        <w:tc>
          <w:tcPr>
            <w:tcW w:w="1134" w:type="dxa"/>
            <w:vAlign w:val="center"/>
          </w:tcPr>
          <w:p w14:paraId="42374493" w14:textId="77777777" w:rsidR="00800721" w:rsidRDefault="00800721">
            <w:pPr>
              <w:jc w:val="center"/>
              <w:rPr>
                <w:b/>
              </w:rPr>
            </w:pPr>
          </w:p>
        </w:tc>
        <w:tc>
          <w:tcPr>
            <w:tcW w:w="3606" w:type="dxa"/>
            <w:vAlign w:val="center"/>
          </w:tcPr>
          <w:p w14:paraId="5D4E8EA5" w14:textId="77777777" w:rsidR="00800721" w:rsidRDefault="00800721">
            <w:pPr>
              <w:jc w:val="center"/>
              <w:rPr>
                <w:b/>
              </w:rPr>
            </w:pPr>
          </w:p>
        </w:tc>
      </w:tr>
      <w:tr w:rsidR="00800721" w14:paraId="43D5EDB5" w14:textId="77777777">
        <w:trPr>
          <w:trHeight w:val="510"/>
        </w:trPr>
        <w:tc>
          <w:tcPr>
            <w:tcW w:w="1277" w:type="dxa"/>
            <w:vMerge/>
            <w:vAlign w:val="center"/>
          </w:tcPr>
          <w:p w14:paraId="43C41A2D" w14:textId="77777777" w:rsidR="00800721" w:rsidRDefault="00800721">
            <w:pPr>
              <w:jc w:val="center"/>
              <w:rPr>
                <w:b/>
              </w:rPr>
            </w:pPr>
          </w:p>
        </w:tc>
        <w:tc>
          <w:tcPr>
            <w:tcW w:w="2943" w:type="dxa"/>
            <w:vAlign w:val="center"/>
          </w:tcPr>
          <w:p w14:paraId="552D03F7" w14:textId="77777777" w:rsidR="00800721" w:rsidRDefault="00800721">
            <w:pPr>
              <w:jc w:val="center"/>
              <w:rPr>
                <w:b/>
              </w:rPr>
            </w:pPr>
          </w:p>
        </w:tc>
        <w:tc>
          <w:tcPr>
            <w:tcW w:w="1134" w:type="dxa"/>
            <w:vAlign w:val="center"/>
          </w:tcPr>
          <w:p w14:paraId="3AFE0FD8" w14:textId="77777777" w:rsidR="00800721" w:rsidRDefault="00800721">
            <w:pPr>
              <w:jc w:val="center"/>
              <w:rPr>
                <w:b/>
              </w:rPr>
            </w:pPr>
          </w:p>
        </w:tc>
        <w:tc>
          <w:tcPr>
            <w:tcW w:w="3606" w:type="dxa"/>
            <w:vAlign w:val="center"/>
          </w:tcPr>
          <w:p w14:paraId="3FB2A7A3" w14:textId="77777777" w:rsidR="00800721" w:rsidRDefault="00800721">
            <w:pPr>
              <w:jc w:val="center"/>
              <w:rPr>
                <w:b/>
              </w:rPr>
            </w:pPr>
          </w:p>
        </w:tc>
      </w:tr>
      <w:tr w:rsidR="00800721" w14:paraId="7642D779" w14:textId="77777777">
        <w:trPr>
          <w:trHeight w:val="391"/>
        </w:trPr>
        <w:tc>
          <w:tcPr>
            <w:tcW w:w="1277" w:type="dxa"/>
            <w:vMerge/>
            <w:vAlign w:val="center"/>
          </w:tcPr>
          <w:p w14:paraId="010D1C43" w14:textId="77777777" w:rsidR="00800721" w:rsidRDefault="00800721">
            <w:pPr>
              <w:jc w:val="center"/>
              <w:rPr>
                <w:b/>
              </w:rPr>
            </w:pPr>
          </w:p>
        </w:tc>
        <w:tc>
          <w:tcPr>
            <w:tcW w:w="2943" w:type="dxa"/>
            <w:vAlign w:val="center"/>
          </w:tcPr>
          <w:p w14:paraId="6F01F234" w14:textId="77777777" w:rsidR="00800721" w:rsidRDefault="00800721"/>
        </w:tc>
        <w:tc>
          <w:tcPr>
            <w:tcW w:w="1134" w:type="dxa"/>
            <w:vAlign w:val="center"/>
          </w:tcPr>
          <w:p w14:paraId="38B5BA1D" w14:textId="77777777" w:rsidR="00800721" w:rsidRDefault="00800721">
            <w:pPr>
              <w:jc w:val="center"/>
              <w:rPr>
                <w:b/>
              </w:rPr>
            </w:pPr>
          </w:p>
        </w:tc>
        <w:tc>
          <w:tcPr>
            <w:tcW w:w="3606" w:type="dxa"/>
            <w:vAlign w:val="center"/>
          </w:tcPr>
          <w:p w14:paraId="2EB1CE44" w14:textId="77777777" w:rsidR="00800721" w:rsidRDefault="00800721">
            <w:pPr>
              <w:jc w:val="center"/>
              <w:rPr>
                <w:b/>
              </w:rPr>
            </w:pPr>
          </w:p>
        </w:tc>
      </w:tr>
      <w:tr w:rsidR="00800721" w14:paraId="40690B4B" w14:textId="77777777">
        <w:trPr>
          <w:cantSplit/>
          <w:trHeight w:val="783"/>
        </w:trPr>
        <w:tc>
          <w:tcPr>
            <w:tcW w:w="1277" w:type="dxa"/>
            <w:textDirection w:val="tbRlV"/>
            <w:vAlign w:val="center"/>
          </w:tcPr>
          <w:p w14:paraId="7D5135D0" w14:textId="77777777" w:rsidR="00800721" w:rsidRDefault="005A2301">
            <w:pPr>
              <w:ind w:left="113" w:right="113"/>
              <w:jc w:val="center"/>
              <w:rPr>
                <w:b/>
              </w:rPr>
            </w:pPr>
            <w:r>
              <w:rPr>
                <w:rFonts w:hint="eastAsia"/>
                <w:b/>
              </w:rPr>
              <w:t>备</w:t>
            </w:r>
            <w:r>
              <w:rPr>
                <w:rFonts w:hint="eastAsia"/>
                <w:b/>
              </w:rPr>
              <w:t xml:space="preserve">  </w:t>
            </w:r>
            <w:r>
              <w:rPr>
                <w:rFonts w:hint="eastAsia"/>
                <w:b/>
              </w:rPr>
              <w:t>注</w:t>
            </w:r>
          </w:p>
        </w:tc>
        <w:tc>
          <w:tcPr>
            <w:tcW w:w="7683" w:type="dxa"/>
            <w:gridSpan w:val="3"/>
            <w:vAlign w:val="center"/>
          </w:tcPr>
          <w:p w14:paraId="2F8A6C51" w14:textId="77777777" w:rsidR="00800721" w:rsidRDefault="00800721">
            <w:pPr>
              <w:jc w:val="center"/>
              <w:rPr>
                <w:b/>
              </w:rPr>
            </w:pPr>
          </w:p>
          <w:p w14:paraId="6C6A2DB9" w14:textId="77777777" w:rsidR="00800721" w:rsidRDefault="00800721"/>
        </w:tc>
      </w:tr>
    </w:tbl>
    <w:p w14:paraId="18E3041B" w14:textId="77777777" w:rsidR="00800721" w:rsidRDefault="00800721">
      <w:pPr>
        <w:rPr>
          <w:b/>
        </w:rPr>
      </w:pPr>
    </w:p>
    <w:sectPr w:rsidR="00800721">
      <w:pgSz w:w="11906" w:h="16838"/>
      <w:pgMar w:top="1440" w:right="1800" w:bottom="1134" w:left="1800" w:header="851" w:footer="281"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5CB73" w14:textId="77777777" w:rsidR="00487990" w:rsidRDefault="00487990" w:rsidP="00BF1A47">
      <w:r>
        <w:separator/>
      </w:r>
    </w:p>
  </w:endnote>
  <w:endnote w:type="continuationSeparator" w:id="0">
    <w:p w14:paraId="2BCA58A7" w14:textId="77777777" w:rsidR="00487990" w:rsidRDefault="00487990" w:rsidP="00BF1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中宋">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57399" w14:textId="77777777" w:rsidR="00487990" w:rsidRDefault="00487990" w:rsidP="00BF1A47">
      <w:r>
        <w:separator/>
      </w:r>
    </w:p>
  </w:footnote>
  <w:footnote w:type="continuationSeparator" w:id="0">
    <w:p w14:paraId="1E37FD90" w14:textId="77777777" w:rsidR="00487990" w:rsidRDefault="00487990" w:rsidP="00BF1A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ODM1Y2VmZWJhOGM1NGU2OTU3ZDRkOTU0N2ZmYTAzNzUifQ=="/>
  </w:docVars>
  <w:rsids>
    <w:rsidRoot w:val="007B751C"/>
    <w:rsid w:val="0014300C"/>
    <w:rsid w:val="001A2A6A"/>
    <w:rsid w:val="00227CD9"/>
    <w:rsid w:val="004104F0"/>
    <w:rsid w:val="00487990"/>
    <w:rsid w:val="00580FD7"/>
    <w:rsid w:val="005A2301"/>
    <w:rsid w:val="007B751C"/>
    <w:rsid w:val="00800721"/>
    <w:rsid w:val="009B5F7B"/>
    <w:rsid w:val="00A341D1"/>
    <w:rsid w:val="00B82121"/>
    <w:rsid w:val="00BF1A47"/>
    <w:rsid w:val="13417546"/>
    <w:rsid w:val="146C16C7"/>
    <w:rsid w:val="2E8C32F4"/>
    <w:rsid w:val="3B051549"/>
    <w:rsid w:val="54041590"/>
    <w:rsid w:val="6E1A16CA"/>
    <w:rsid w:val="76903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F9046"/>
  <w15:docId w15:val="{F8E812CA-A61A-4AC7-A1B5-0CAD97E62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pPr>
      <w:widowControl w:val="0"/>
      <w:jc w:val="both"/>
    </w:pPr>
    <w:rPr>
      <w:rFonts w:ascii="Calibri" w:hAnsi="Calibri"/>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rPr>
      <w:sz w:val="18"/>
      <w:szCs w:val="18"/>
    </w:r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paragraph" w:styleId="a9">
    <w:name w:val="Subtitle"/>
    <w:basedOn w:val="a"/>
    <w:next w:val="a"/>
    <w:link w:val="aa"/>
    <w:qFormat/>
    <w:pPr>
      <w:spacing w:before="240" w:after="60" w:line="312" w:lineRule="auto"/>
      <w:jc w:val="center"/>
      <w:outlineLvl w:val="1"/>
    </w:pPr>
    <w:rPr>
      <w:rFonts w:ascii="Cambria" w:hAnsi="Cambria"/>
      <w:b/>
      <w:bCs/>
      <w:kern w:val="28"/>
      <w:sz w:val="32"/>
      <w:szCs w:val="32"/>
    </w:rPr>
  </w:style>
  <w:style w:type="character" w:customStyle="1" w:styleId="a8">
    <w:name w:val="页眉 字符"/>
    <w:link w:val="a7"/>
    <w:semiHidden/>
    <w:qFormat/>
    <w:rPr>
      <w:sz w:val="18"/>
      <w:szCs w:val="18"/>
    </w:rPr>
  </w:style>
  <w:style w:type="character" w:customStyle="1" w:styleId="a6">
    <w:name w:val="页脚 字符"/>
    <w:link w:val="a5"/>
    <w:semiHidden/>
    <w:qFormat/>
    <w:rPr>
      <w:sz w:val="18"/>
      <w:szCs w:val="18"/>
    </w:rPr>
  </w:style>
  <w:style w:type="character" w:customStyle="1" w:styleId="10">
    <w:name w:val="标题 1 字符"/>
    <w:link w:val="1"/>
    <w:semiHidden/>
    <w:qFormat/>
    <w:rPr>
      <w:b/>
      <w:bCs/>
      <w:kern w:val="44"/>
      <w:sz w:val="44"/>
      <w:szCs w:val="44"/>
    </w:rPr>
  </w:style>
  <w:style w:type="character" w:customStyle="1" w:styleId="aa">
    <w:name w:val="副标题 字符"/>
    <w:link w:val="a9"/>
    <w:semiHidden/>
    <w:qFormat/>
    <w:rPr>
      <w:rFonts w:ascii="Cambria" w:eastAsia="宋体" w:hAnsi="Cambria"/>
      <w:b/>
      <w:bCs/>
      <w:kern w:val="28"/>
      <w:sz w:val="32"/>
      <w:szCs w:val="32"/>
    </w:rPr>
  </w:style>
  <w:style w:type="character" w:customStyle="1" w:styleId="a4">
    <w:name w:val="批注框文本 字符"/>
    <w:link w:val="a3"/>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064659">
      <w:bodyDiv w:val="1"/>
      <w:marLeft w:val="0"/>
      <w:marRight w:val="0"/>
      <w:marTop w:val="0"/>
      <w:marBottom w:val="0"/>
      <w:divBdr>
        <w:top w:val="none" w:sz="0" w:space="0" w:color="auto"/>
        <w:left w:val="none" w:sz="0" w:space="0" w:color="auto"/>
        <w:bottom w:val="none" w:sz="0" w:space="0" w:color="auto"/>
        <w:right w:val="none" w:sz="0" w:space="0" w:color="auto"/>
      </w:divBdr>
    </w:div>
    <w:div w:id="20819074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3DEA50-DBD5-43DE-B326-502CA4222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303</Words>
  <Characters>347</Characters>
  <Application>Microsoft Office Word</Application>
  <DocSecurity>0</DocSecurity>
  <Lines>56</Lines>
  <Paragraphs>28</Paragraphs>
  <ScaleCrop>false</ScaleCrop>
  <Company>创意点亮生活，创新引领未来，创业成就梦想</Company>
  <LinksUpToDate>false</LinksUpToDate>
  <CharactersWithSpaces>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南京航空航天大学第十六届“中航工业”</dc:title>
  <dc:creator>user</dc:creator>
  <cp:lastModifiedBy>Andrew Zhang</cp:lastModifiedBy>
  <cp:revision>2</cp:revision>
  <cp:lastPrinted>2021-11-01T08:37:00Z</cp:lastPrinted>
  <dcterms:created xsi:type="dcterms:W3CDTF">2023-11-20T01:28:00Z</dcterms:created>
  <dcterms:modified xsi:type="dcterms:W3CDTF">2023-11-20T01:28:00Z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1CA2056E9000418EA666C3711B7B3CBC</vt:lpwstr>
  </property>
  <property fmtid="{D5CDD505-2E9C-101B-9397-08002B2CF9AE}" pid="4" name="GrammarlyDocumentId">
    <vt:lpwstr>1a616f27bdf7fc220fc8ac5856538aa957c13130af901bc7fa1cedc41297efc6</vt:lpwstr>
  </property>
</Properties>
</file>