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81C" w:rsidRDefault="00E274CD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bookmarkStart w:id="0" w:name="_Hlk151648300"/>
      <w:r>
        <w:rPr>
          <w:rFonts w:ascii="华文中宋" w:eastAsia="华文中宋" w:hAnsi="华文中宋" w:hint="eastAsia"/>
        </w:rPr>
        <w:t>自由探索计划“天目启航”专项项目选题征集表</w:t>
      </w:r>
    </w:p>
    <w:bookmarkEnd w:id="0"/>
    <w:p w:rsidR="0011481C" w:rsidRDefault="0011481C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11481C">
        <w:trPr>
          <w:trHeight w:val="489"/>
        </w:trPr>
        <w:tc>
          <w:tcPr>
            <w:tcW w:w="1277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李江晨</w:t>
            </w:r>
            <w:proofErr w:type="gramEnd"/>
          </w:p>
        </w:tc>
        <w:tc>
          <w:tcPr>
            <w:tcW w:w="1134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11481C" w:rsidRDefault="00E274C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民航学院</w:t>
            </w:r>
          </w:p>
        </w:tc>
      </w:tr>
      <w:tr w:rsidR="0011481C">
        <w:trPr>
          <w:trHeight w:val="489"/>
        </w:trPr>
        <w:tc>
          <w:tcPr>
            <w:tcW w:w="1277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8516564435</w:t>
            </w:r>
          </w:p>
        </w:tc>
      </w:tr>
      <w:tr w:rsidR="0011481C">
        <w:trPr>
          <w:trHeight w:val="489"/>
        </w:trPr>
        <w:tc>
          <w:tcPr>
            <w:tcW w:w="1277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11481C" w:rsidRDefault="00A82D2A">
            <w:pPr>
              <w:jc w:val="center"/>
              <w:rPr>
                <w:b/>
              </w:rPr>
            </w:pPr>
            <w:hyperlink r:id="rId5" w:history="1">
              <w:r w:rsidR="00E274CD">
                <w:rPr>
                  <w:rStyle w:val="ab"/>
                  <w:b/>
                </w:rPr>
                <w:t>jiangchen@nuaa.edu.cn</w:t>
              </w:r>
            </w:hyperlink>
          </w:p>
        </w:tc>
        <w:tc>
          <w:tcPr>
            <w:tcW w:w="1134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航空智能网联交通，无人驾驶</w:t>
            </w:r>
          </w:p>
        </w:tc>
      </w:tr>
      <w:tr w:rsidR="0011481C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</w:t>
            </w:r>
            <w:proofErr w:type="gramStart"/>
            <w:r>
              <w:rPr>
                <w:rFonts w:hint="eastAsia"/>
                <w:b/>
              </w:rPr>
              <w:t>一</w:t>
            </w:r>
            <w:proofErr w:type="gramEnd"/>
            <w:r>
              <w:rPr>
                <w:rFonts w:hint="eastAsia"/>
                <w:b/>
              </w:rPr>
              <w:t>：</w:t>
            </w:r>
            <w:bookmarkStart w:id="1" w:name="_GoBack"/>
            <w:r>
              <w:rPr>
                <w:rFonts w:hint="eastAsia"/>
                <w:b/>
              </w:rPr>
              <w:t>基于无人驾驶和深度学习的机场航空器调度应用研究</w:t>
            </w:r>
            <w:bookmarkEnd w:id="1"/>
          </w:p>
        </w:tc>
      </w:tr>
      <w:tr w:rsidR="0011481C">
        <w:trPr>
          <w:cantSplit/>
          <w:trHeight w:val="2034"/>
        </w:trPr>
        <w:tc>
          <w:tcPr>
            <w:tcW w:w="1277" w:type="dxa"/>
            <w:textDirection w:val="tbRlV"/>
            <w:vAlign w:val="center"/>
          </w:tcPr>
          <w:p w:rsidR="0011481C" w:rsidRDefault="00E274C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11481C" w:rsidRDefault="00E274CD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随着新的计算机深度学习技术和交通无人驾驶车辆技术的迅猛发展，智能网联航空器的自主化降落和起飞，成为进一步提高航空运输系统效率和安全的潜力技术和发展路径。以深度学习为基础，以无人驾驶车辆帮助引导飞机降落和起飞为主线，通过探索新型的飞机智能化降落和起飞方式，充分提高机场运输效率，保障航班通行能力，达到交通强国的目的。</w:t>
            </w:r>
          </w:p>
        </w:tc>
      </w:tr>
      <w:tr w:rsidR="0011481C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11481C" w:rsidRDefault="00E274C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11481C">
        <w:trPr>
          <w:trHeight w:val="510"/>
        </w:trPr>
        <w:tc>
          <w:tcPr>
            <w:tcW w:w="1277" w:type="dxa"/>
            <w:vMerge/>
            <w:vAlign w:val="center"/>
          </w:tcPr>
          <w:p w:rsidR="0011481C" w:rsidRDefault="001148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文献调研、数据收集、软件对比</w:t>
            </w:r>
          </w:p>
        </w:tc>
        <w:tc>
          <w:tcPr>
            <w:tcW w:w="1134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3606" w:type="dxa"/>
            <w:vAlign w:val="center"/>
          </w:tcPr>
          <w:p w:rsidR="0011481C" w:rsidRDefault="00E274C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对项目有兴趣，认真，较好的学习能力</w:t>
            </w:r>
          </w:p>
        </w:tc>
      </w:tr>
      <w:tr w:rsidR="0011481C">
        <w:trPr>
          <w:trHeight w:val="510"/>
        </w:trPr>
        <w:tc>
          <w:tcPr>
            <w:tcW w:w="1277" w:type="dxa"/>
            <w:vMerge/>
            <w:vAlign w:val="center"/>
          </w:tcPr>
          <w:p w:rsidR="0011481C" w:rsidRDefault="0011481C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11481C" w:rsidRDefault="0011481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11481C" w:rsidRDefault="0011481C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11481C" w:rsidRDefault="0011481C">
            <w:pPr>
              <w:jc w:val="center"/>
              <w:rPr>
                <w:b/>
              </w:rPr>
            </w:pPr>
          </w:p>
        </w:tc>
      </w:tr>
      <w:tr w:rsidR="0011481C">
        <w:trPr>
          <w:cantSplit/>
          <w:trHeight w:val="560"/>
        </w:trPr>
        <w:tc>
          <w:tcPr>
            <w:tcW w:w="1277" w:type="dxa"/>
            <w:textDirection w:val="tbRlV"/>
            <w:vAlign w:val="center"/>
          </w:tcPr>
          <w:p w:rsidR="0011481C" w:rsidRDefault="00E274C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11481C" w:rsidRDefault="0011481C">
            <w:pPr>
              <w:jc w:val="center"/>
              <w:rPr>
                <w:b/>
              </w:rPr>
            </w:pPr>
          </w:p>
          <w:p w:rsidR="0011481C" w:rsidRDefault="0011481C"/>
        </w:tc>
      </w:tr>
    </w:tbl>
    <w:p w:rsidR="0011481C" w:rsidRDefault="0011481C">
      <w:pPr>
        <w:rPr>
          <w:b/>
        </w:rPr>
      </w:pPr>
    </w:p>
    <w:p w:rsidR="0011481C" w:rsidRDefault="0011481C">
      <w:pPr>
        <w:rPr>
          <w:b/>
        </w:rPr>
      </w:pPr>
    </w:p>
    <w:sectPr w:rsidR="0011481C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zNzE3MzEzsDQ1tjRW0lEKTi0uzszPAykwqgUAbmw4gSwAAAA="/>
    <w:docVar w:name="commondata" w:val="eyJoZGlkIjoiNWZjYjMwZDBhOWMxZGI2YWY2ZjgxYTdiNWYwODgwOTAifQ=="/>
  </w:docVars>
  <w:rsids>
    <w:rsidRoot w:val="007B751C"/>
    <w:rsid w:val="0011481C"/>
    <w:rsid w:val="0014300C"/>
    <w:rsid w:val="00227CD9"/>
    <w:rsid w:val="004104F0"/>
    <w:rsid w:val="00580FD7"/>
    <w:rsid w:val="005A2301"/>
    <w:rsid w:val="007B751C"/>
    <w:rsid w:val="00800721"/>
    <w:rsid w:val="009B5F7B"/>
    <w:rsid w:val="00A82D2A"/>
    <w:rsid w:val="00B82121"/>
    <w:rsid w:val="00BF1A47"/>
    <w:rsid w:val="00E274CD"/>
    <w:rsid w:val="00E31F3C"/>
    <w:rsid w:val="00F2579A"/>
    <w:rsid w:val="13417546"/>
    <w:rsid w:val="146C16C7"/>
    <w:rsid w:val="2E8C32F4"/>
    <w:rsid w:val="3B051549"/>
    <w:rsid w:val="54041590"/>
    <w:rsid w:val="6E1A16CA"/>
    <w:rsid w:val="769039EB"/>
    <w:rsid w:val="7D52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5FCBE3-DB49-4033-807D-96BE8B57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jiangchen@nuaa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9BFE7-45F1-423E-8402-597BE759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</cp:lastModifiedBy>
  <cp:revision>3</cp:revision>
  <cp:lastPrinted>2021-11-01T08:37:00Z</cp:lastPrinted>
  <dcterms:created xsi:type="dcterms:W3CDTF">2023-11-17T06:14:00Z</dcterms:created>
  <dcterms:modified xsi:type="dcterms:W3CDTF">2023-11-23T08:11:00Z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1CA2056E9000418EA666C3711B7B3CBC</vt:lpwstr>
  </property>
</Properties>
</file>