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21" w:rsidRDefault="005A2301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9D2C62">
            <w:pPr>
              <w:jc w:val="center"/>
              <w:rPr>
                <w:b/>
              </w:rPr>
            </w:pPr>
            <w:r>
              <w:rPr>
                <w:b/>
              </w:rPr>
              <w:t>罗丽萍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9D2C6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民航学院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9D2C62">
            <w:pPr>
              <w:jc w:val="center"/>
              <w:rPr>
                <w:b/>
              </w:rPr>
            </w:pPr>
            <w:r>
              <w:rPr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9D2C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8761659056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9D2C62">
            <w:pPr>
              <w:jc w:val="center"/>
              <w:rPr>
                <w:b/>
              </w:rPr>
            </w:pPr>
            <w:r>
              <w:rPr>
                <w:b/>
              </w:rPr>
              <w:t>lpingluo</w:t>
            </w:r>
            <w:r>
              <w:rPr>
                <w:rFonts w:hint="eastAsia"/>
                <w:b/>
              </w:rPr>
              <w:t>@nu</w:t>
            </w:r>
            <w:r>
              <w:rPr>
                <w:b/>
              </w:rPr>
              <w:t>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B36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交通运输安全、飞机颠簸、飞机积冰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EB3691" w:rsidRDefault="00EB3691" w:rsidP="00EB36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《</w:t>
            </w:r>
            <w:r w:rsidRPr="00EB3691">
              <w:rPr>
                <w:rFonts w:hint="eastAsia"/>
                <w:b/>
              </w:rPr>
              <w:t>华北地区飞机颠簸预报预警研究</w:t>
            </w:r>
            <w:r>
              <w:rPr>
                <w:rFonts w:hint="eastAsia"/>
                <w:b/>
              </w:rPr>
              <w:t>》</w:t>
            </w:r>
            <w:r>
              <w:rPr>
                <w:rFonts w:hint="eastAsia"/>
                <w:b/>
              </w:rPr>
              <w:t xml:space="preserve"> </w:t>
            </w:r>
          </w:p>
          <w:p w:rsidR="00800721" w:rsidRDefault="00EB3691" w:rsidP="00EB36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《</w:t>
            </w:r>
            <w:r w:rsidRPr="00EB3691">
              <w:rPr>
                <w:rFonts w:hint="eastAsia"/>
                <w:b/>
              </w:rPr>
              <w:t>不同云微物理方案对飞机积冰预报性能评估研究</w:t>
            </w:r>
            <w:r>
              <w:rPr>
                <w:rFonts w:hint="eastAsia"/>
                <w:b/>
              </w:rPr>
              <w:t>》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EB369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EB3691">
              <w:rPr>
                <w:rFonts w:hint="eastAsia"/>
                <w:b/>
              </w:rPr>
              <w:t>飞机颠簸是指飞机在飞行过程中受到大气湍流或乱流的影响，突然产生不同方向上的抖动、抛掷的现象。颠簸被认为是危害飞行安全的主要天气现象之一，飞机一旦进入重颠簸区，驾驶员将难以操作，甚至会造成重大事故。然而，颠簸成因复杂，受各类因素综合影响，目前业务上准确的颠簸预报仍存在较大挑战。本项目拟针对华北地区的飞机颠簸，考虑多种颠簸参数的综合诊断效果，旨在提出新的多参数颠簸诊断算法。项目研究成果利于提高我国飞机颠簸的预报预警能力，为飞行安全提供优质服务和有效保障。</w:t>
            </w:r>
          </w:p>
          <w:p w:rsidR="00EB3691" w:rsidRDefault="00EB369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  <w:p w:rsidR="00EB3691" w:rsidRDefault="00EB369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EB3691">
              <w:rPr>
                <w:rFonts w:hint="eastAsia"/>
                <w:b/>
              </w:rPr>
              <w:t>飞机积冰是指飞机机身表面某些部位聚集冰层的现象。它是由于云内过冷水滴或降水中的过冷水碰到机体后冻结而形成的，也可由水汽直接在机体表面凝华而成。积冰多发生在飞机外突出的迎风部位。任何部位的积冰都会使飞机的空气动力性能变坏，使飞机升力减小，阻力增大，影响飞机的稳定性和操纵性。随着军民航运输量的增加，飞机遭遇积冰的机会也增多。因此，准确预报飞机积冰的潜势区和积冰强度，是飞行安全保障的重要内容。本项目拟基于不同云微物理方案的预报结果，分析不同方案对积冰强度、积冰位置预报的准确性，以期能促进积冰业务预报准确率的提高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76698B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完成飞机颠簸数据处理与分析</w:t>
            </w:r>
          </w:p>
        </w:tc>
        <w:tc>
          <w:tcPr>
            <w:tcW w:w="1134" w:type="dxa"/>
            <w:vAlign w:val="center"/>
          </w:tcPr>
          <w:p w:rsidR="00800721" w:rsidRDefault="00766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</w:t>
            </w:r>
            <w:r>
              <w:rPr>
                <w:b/>
              </w:rPr>
              <w:t>3</w:t>
            </w:r>
            <w:r>
              <w:rPr>
                <w:b/>
              </w:rPr>
              <w:t>人</w:t>
            </w:r>
          </w:p>
        </w:tc>
        <w:tc>
          <w:tcPr>
            <w:tcW w:w="3606" w:type="dxa"/>
            <w:vAlign w:val="center"/>
          </w:tcPr>
          <w:p w:rsidR="00800721" w:rsidRDefault="00497D52" w:rsidP="00497D52">
            <w:pPr>
              <w:rPr>
                <w:b/>
              </w:rPr>
            </w:pPr>
            <w:r>
              <w:rPr>
                <w:rFonts w:hint="eastAsia"/>
                <w:b/>
              </w:rPr>
              <w:t>空中交通系</w:t>
            </w:r>
            <w:r w:rsidR="0076698B">
              <w:rPr>
                <w:rFonts w:hint="eastAsia"/>
                <w:b/>
              </w:rPr>
              <w:t>、</w:t>
            </w:r>
            <w:r w:rsidR="0076698B">
              <w:rPr>
                <w:b/>
              </w:rPr>
              <w:t>编写</w:t>
            </w:r>
            <w:r w:rsidR="0076698B">
              <w:rPr>
                <w:b/>
              </w:rPr>
              <w:t>数据处理程序</w:t>
            </w:r>
          </w:p>
        </w:tc>
      </w:tr>
      <w:tr w:rsidR="0076698B">
        <w:trPr>
          <w:trHeight w:val="510"/>
        </w:trPr>
        <w:tc>
          <w:tcPr>
            <w:tcW w:w="1277" w:type="dxa"/>
            <w:vMerge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76698B" w:rsidRDefault="0076698B" w:rsidP="0076698B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完成飞机积冰数据</w:t>
            </w:r>
            <w:r>
              <w:rPr>
                <w:b/>
              </w:rPr>
              <w:t>处理与分析</w:t>
            </w:r>
          </w:p>
        </w:tc>
        <w:tc>
          <w:tcPr>
            <w:tcW w:w="1134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</w:t>
            </w:r>
            <w:r>
              <w:rPr>
                <w:b/>
              </w:rPr>
              <w:t>3</w:t>
            </w:r>
            <w:r>
              <w:rPr>
                <w:b/>
              </w:rPr>
              <w:t>人</w:t>
            </w:r>
          </w:p>
        </w:tc>
        <w:tc>
          <w:tcPr>
            <w:tcW w:w="3606" w:type="dxa"/>
            <w:vAlign w:val="center"/>
          </w:tcPr>
          <w:p w:rsidR="0076698B" w:rsidRDefault="00497D52" w:rsidP="00180460">
            <w:pPr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空中交通系</w:t>
            </w:r>
            <w:r w:rsidR="0076698B">
              <w:rPr>
                <w:rFonts w:hint="eastAsia"/>
                <w:b/>
              </w:rPr>
              <w:t>、</w:t>
            </w:r>
            <w:r w:rsidR="0076698B">
              <w:rPr>
                <w:b/>
              </w:rPr>
              <w:t>编写</w:t>
            </w:r>
            <w:r w:rsidR="0076698B">
              <w:rPr>
                <w:b/>
              </w:rPr>
              <w:t>数据处理程序</w:t>
            </w:r>
          </w:p>
        </w:tc>
      </w:tr>
      <w:tr w:rsidR="0076698B">
        <w:trPr>
          <w:trHeight w:val="510"/>
        </w:trPr>
        <w:tc>
          <w:tcPr>
            <w:tcW w:w="1277" w:type="dxa"/>
            <w:vMerge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</w:tr>
      <w:tr w:rsidR="0076698B">
        <w:trPr>
          <w:trHeight w:val="510"/>
        </w:trPr>
        <w:tc>
          <w:tcPr>
            <w:tcW w:w="1277" w:type="dxa"/>
            <w:vMerge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</w:tr>
      <w:tr w:rsidR="0076698B">
        <w:trPr>
          <w:trHeight w:val="391"/>
        </w:trPr>
        <w:tc>
          <w:tcPr>
            <w:tcW w:w="1277" w:type="dxa"/>
            <w:vMerge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76698B" w:rsidRDefault="0076698B" w:rsidP="0076698B"/>
        </w:tc>
        <w:tc>
          <w:tcPr>
            <w:tcW w:w="1134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</w:tc>
      </w:tr>
      <w:tr w:rsidR="0076698B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76698B" w:rsidRDefault="0076698B" w:rsidP="0076698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76698B" w:rsidRDefault="0076698B" w:rsidP="0076698B">
            <w:pPr>
              <w:jc w:val="center"/>
              <w:rPr>
                <w:b/>
              </w:rPr>
            </w:pPr>
          </w:p>
          <w:p w:rsidR="0076698B" w:rsidRDefault="0076698B" w:rsidP="0076698B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9E5" w:rsidRDefault="00D909E5" w:rsidP="00BF1A47">
      <w:r>
        <w:separator/>
      </w:r>
    </w:p>
  </w:endnote>
  <w:endnote w:type="continuationSeparator" w:id="0">
    <w:p w:rsidR="00D909E5" w:rsidRDefault="00D909E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9E5" w:rsidRDefault="00D909E5" w:rsidP="00BF1A47">
      <w:r>
        <w:separator/>
      </w:r>
    </w:p>
  </w:footnote>
  <w:footnote w:type="continuationSeparator" w:id="0">
    <w:p w:rsidR="00D909E5" w:rsidRDefault="00D909E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180460"/>
    <w:rsid w:val="00227CD9"/>
    <w:rsid w:val="004104F0"/>
    <w:rsid w:val="00497D52"/>
    <w:rsid w:val="00580FD7"/>
    <w:rsid w:val="005A2301"/>
    <w:rsid w:val="005D01A3"/>
    <w:rsid w:val="0076698B"/>
    <w:rsid w:val="007800F4"/>
    <w:rsid w:val="007B751C"/>
    <w:rsid w:val="00800721"/>
    <w:rsid w:val="009B5F7B"/>
    <w:rsid w:val="009D2C62"/>
    <w:rsid w:val="009D7F77"/>
    <w:rsid w:val="00B82121"/>
    <w:rsid w:val="00BF1A47"/>
    <w:rsid w:val="00C94775"/>
    <w:rsid w:val="00D909E5"/>
    <w:rsid w:val="00EB369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13608-32A6-4018-B6AF-0E44B3A7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679</Characters>
  <Application>Microsoft Office Word</Application>
  <DocSecurity>0</DocSecurity>
  <Lines>5</Lines>
  <Paragraphs>1</Paragraphs>
  <ScaleCrop>false</ScaleCrop>
  <Company>创意点亮生活，创新引领未来，创业成就梦想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Microsoft 帐户</cp:lastModifiedBy>
  <cp:revision>14</cp:revision>
  <cp:lastPrinted>2021-11-01T08:37:00Z</cp:lastPrinted>
  <dcterms:created xsi:type="dcterms:W3CDTF">2013-11-22T08:56:00Z</dcterms:created>
  <dcterms:modified xsi:type="dcterms:W3CDTF">2023-11-17T07:03:00Z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