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F032F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3A3A0D4C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9C2A6EF" w14:textId="77777777">
        <w:trPr>
          <w:trHeight w:val="489"/>
        </w:trPr>
        <w:tc>
          <w:tcPr>
            <w:tcW w:w="1277" w:type="dxa"/>
            <w:vAlign w:val="center"/>
          </w:tcPr>
          <w:p w14:paraId="601CF3A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1BD103C" w14:textId="3DD809AD" w:rsidR="00800721" w:rsidRDefault="009928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朱小军</w:t>
            </w:r>
          </w:p>
        </w:tc>
        <w:tc>
          <w:tcPr>
            <w:tcW w:w="1134" w:type="dxa"/>
            <w:vAlign w:val="center"/>
          </w:tcPr>
          <w:p w14:paraId="5D24A63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62094C58" w14:textId="6254813F" w:rsidR="00800721" w:rsidRDefault="00992857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800721" w14:paraId="2806452F" w14:textId="77777777">
        <w:trPr>
          <w:trHeight w:val="489"/>
        </w:trPr>
        <w:tc>
          <w:tcPr>
            <w:tcW w:w="1277" w:type="dxa"/>
            <w:vAlign w:val="center"/>
          </w:tcPr>
          <w:p w14:paraId="5B8AE5E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AA3C3C2" w14:textId="5EEF380F" w:rsidR="00800721" w:rsidRDefault="009928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7799E3A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5C0944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C4203E5" w14:textId="77777777">
        <w:trPr>
          <w:trHeight w:val="489"/>
        </w:trPr>
        <w:tc>
          <w:tcPr>
            <w:tcW w:w="1277" w:type="dxa"/>
            <w:vAlign w:val="center"/>
          </w:tcPr>
          <w:p w14:paraId="1398F58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E108453" w14:textId="0CB0C1D3" w:rsidR="00800721" w:rsidRDefault="00992857">
            <w:pPr>
              <w:jc w:val="center"/>
              <w:rPr>
                <w:b/>
              </w:rPr>
            </w:pPr>
            <w:hyperlink r:id="rId7" w:history="1">
              <w:r w:rsidRPr="00432A1F">
                <w:rPr>
                  <w:rStyle w:val="ab"/>
                  <w:b/>
                </w:rPr>
                <w:t>xzhu@nuaa.edu.cn</w:t>
              </w:r>
            </w:hyperlink>
          </w:p>
        </w:tc>
        <w:tc>
          <w:tcPr>
            <w:tcW w:w="1134" w:type="dxa"/>
            <w:vAlign w:val="center"/>
          </w:tcPr>
          <w:p w14:paraId="0AB1522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4FA94828" w14:textId="616D00E0" w:rsidR="00800721" w:rsidRDefault="009928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无人机网络，无线网络</w:t>
            </w:r>
          </w:p>
        </w:tc>
      </w:tr>
      <w:tr w:rsidR="00800721" w14:paraId="21112EFD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9C281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0BB6B53" w14:textId="086C7983" w:rsidR="00800721" w:rsidRDefault="009928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美军智能认知网络技术</w:t>
            </w:r>
            <w:r w:rsidR="00E679C3">
              <w:rPr>
                <w:rFonts w:hint="eastAsia"/>
                <w:b/>
              </w:rPr>
              <w:t>调研</w:t>
            </w:r>
          </w:p>
        </w:tc>
      </w:tr>
      <w:tr w:rsidR="00800721" w14:paraId="1CBC88C9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B445F9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7914598E" w14:textId="7680E9AD" w:rsidR="00800721" w:rsidRDefault="00E679C3" w:rsidP="00E679C3">
            <w:pPr>
              <w:shd w:val="solid" w:color="FFFFFF" w:fill="auto"/>
              <w:autoSpaceDN w:val="0"/>
              <w:spacing w:line="315" w:lineRule="atLeast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美军的认知电子战技术通过联合频谱、人工智能提高作战效能。本项目通过调研美军近年的多项相关项目，总结美军在智能认知网络方面的发展趋势和关键技术，为我国相关领域的发展提供参考。项目结题需提供一份调研报告，内容包含指定美军项目的介绍和分析。</w:t>
            </w:r>
          </w:p>
        </w:tc>
      </w:tr>
      <w:tr w:rsidR="00800721" w14:paraId="53C1ABFF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07D8459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0EF258A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240756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DE4F61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3D17C97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7F025B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2E47DC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2BB1FE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FC2BEA0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582A34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49946D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7400AD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EED88D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9A68D2C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AD8A8C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FBDDF6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22FAC9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9FCC53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127B1B1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26786C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4D0574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B0147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90E918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EF259B1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20A4CC1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58A9A7C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F974FD1" w14:textId="77777777" w:rsidR="00800721" w:rsidRDefault="00800721"/>
        </w:tc>
        <w:tc>
          <w:tcPr>
            <w:tcW w:w="1134" w:type="dxa"/>
            <w:vAlign w:val="center"/>
          </w:tcPr>
          <w:p w14:paraId="6ADE0EC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3EA63F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1E703C4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02F674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599B621" w14:textId="77777777" w:rsidR="00800721" w:rsidRDefault="00800721">
            <w:pPr>
              <w:jc w:val="center"/>
              <w:rPr>
                <w:b/>
              </w:rPr>
            </w:pPr>
          </w:p>
          <w:p w14:paraId="34ECF7B1" w14:textId="77777777" w:rsidR="00800721" w:rsidRDefault="00800721"/>
        </w:tc>
      </w:tr>
    </w:tbl>
    <w:p w14:paraId="16882E1A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461EF" w14:textId="77777777" w:rsidR="00790E10" w:rsidRDefault="00790E10" w:rsidP="00BF1A47">
      <w:r>
        <w:separator/>
      </w:r>
    </w:p>
  </w:endnote>
  <w:endnote w:type="continuationSeparator" w:id="0">
    <w:p w14:paraId="47E92C4A" w14:textId="77777777" w:rsidR="00790E10" w:rsidRDefault="00790E10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0FBAD" w14:textId="77777777" w:rsidR="00790E10" w:rsidRDefault="00790E10" w:rsidP="00BF1A47">
      <w:r>
        <w:separator/>
      </w:r>
    </w:p>
  </w:footnote>
  <w:footnote w:type="continuationSeparator" w:id="0">
    <w:p w14:paraId="081BE0B6" w14:textId="77777777" w:rsidR="00790E10" w:rsidRDefault="00790E10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90E10"/>
    <w:rsid w:val="007B751C"/>
    <w:rsid w:val="00800721"/>
    <w:rsid w:val="00992857"/>
    <w:rsid w:val="009B5F7B"/>
    <w:rsid w:val="00B82121"/>
    <w:rsid w:val="00BF1A47"/>
    <w:rsid w:val="00CB1568"/>
    <w:rsid w:val="00E679C3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0AAAE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basedOn w:val="a0"/>
    <w:uiPriority w:val="99"/>
    <w:unhideWhenUsed/>
    <w:rsid w:val="00992857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928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zhu@nuaa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54</Words>
  <Characters>310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xzhu</cp:lastModifiedBy>
  <cp:revision>3</cp:revision>
  <cp:lastPrinted>2021-11-01T08:37:00Z</cp:lastPrinted>
  <dcterms:created xsi:type="dcterms:W3CDTF">2023-11-21T13:01:00Z</dcterms:created>
  <dcterms:modified xsi:type="dcterms:W3CDTF">2023-11-21T13:20:00Z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