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CFA6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ABAF4A2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4EA8CEFA" w14:textId="77777777">
        <w:trPr>
          <w:trHeight w:val="489"/>
        </w:trPr>
        <w:tc>
          <w:tcPr>
            <w:tcW w:w="1277" w:type="dxa"/>
            <w:vAlign w:val="center"/>
          </w:tcPr>
          <w:p w14:paraId="2147E92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EC96CFD" w14:textId="7A85FF39" w:rsidR="00800721" w:rsidRDefault="00196B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许建秋</w:t>
            </w:r>
          </w:p>
        </w:tc>
        <w:tc>
          <w:tcPr>
            <w:tcW w:w="1134" w:type="dxa"/>
            <w:vAlign w:val="center"/>
          </w:tcPr>
          <w:p w14:paraId="7067199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3E4DEDCE" w14:textId="46F5FBB9" w:rsidR="00800721" w:rsidRDefault="00196B5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院</w:t>
            </w:r>
          </w:p>
        </w:tc>
      </w:tr>
      <w:tr w:rsidR="00800721" w14:paraId="6BD5B588" w14:textId="77777777">
        <w:trPr>
          <w:trHeight w:val="489"/>
        </w:trPr>
        <w:tc>
          <w:tcPr>
            <w:tcW w:w="1277" w:type="dxa"/>
            <w:vAlign w:val="center"/>
          </w:tcPr>
          <w:p w14:paraId="3D19302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A5A02A5" w14:textId="6CF743C4" w:rsidR="00800721" w:rsidRDefault="00196B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3A2434A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1A05CEA8" w14:textId="64E1916F" w:rsidR="00800721" w:rsidRDefault="00196B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3770319472</w:t>
            </w:r>
          </w:p>
        </w:tc>
      </w:tr>
      <w:tr w:rsidR="00800721" w14:paraId="0A6C19FE" w14:textId="77777777">
        <w:trPr>
          <w:trHeight w:val="489"/>
        </w:trPr>
        <w:tc>
          <w:tcPr>
            <w:tcW w:w="1277" w:type="dxa"/>
            <w:vAlign w:val="center"/>
          </w:tcPr>
          <w:p w14:paraId="00A20C9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3C97270" w14:textId="65B26770" w:rsidR="00800721" w:rsidRDefault="00A4344A">
            <w:pPr>
              <w:jc w:val="center"/>
              <w:rPr>
                <w:b/>
              </w:rPr>
            </w:pPr>
            <w:hyperlink r:id="rId7" w:history="1">
              <w:r w:rsidR="00196B51" w:rsidRPr="005B793A">
                <w:rPr>
                  <w:rStyle w:val="ab"/>
                  <w:rFonts w:hint="eastAsia"/>
                  <w:b/>
                </w:rPr>
                <w:t>j</w:t>
              </w:r>
              <w:r w:rsidR="00196B51" w:rsidRPr="005B793A">
                <w:rPr>
                  <w:rStyle w:val="ab"/>
                  <w:b/>
                </w:rPr>
                <w:t>ianqiu@nuaa.edu.cn</w:t>
              </w:r>
            </w:hyperlink>
          </w:p>
        </w:tc>
        <w:tc>
          <w:tcPr>
            <w:tcW w:w="1134" w:type="dxa"/>
            <w:vAlign w:val="center"/>
          </w:tcPr>
          <w:p w14:paraId="4238296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7F982263" w14:textId="7A4B56A5" w:rsidR="00800721" w:rsidRDefault="00196B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数据管理</w:t>
            </w:r>
          </w:p>
        </w:tc>
      </w:tr>
      <w:tr w:rsidR="00800721" w14:paraId="65667276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02DD9A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A038DDF" w14:textId="261982D0" w:rsidR="00800721" w:rsidRDefault="00196B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大模型的构建方法和应用场景</w:t>
            </w:r>
          </w:p>
        </w:tc>
      </w:tr>
      <w:tr w:rsidR="00800721" w14:paraId="60DE6209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2641F98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4C0E6FA8" w14:textId="4E1361A3" w:rsidR="00800721" w:rsidRDefault="001E43F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本项目旨在调研和分析大模型的构建方法，</w:t>
            </w:r>
            <w:r w:rsidR="00DB61B4">
              <w:rPr>
                <w:rFonts w:hint="eastAsia"/>
                <w:b/>
              </w:rPr>
              <w:t>可</w:t>
            </w:r>
            <w:r>
              <w:rPr>
                <w:rFonts w:hint="eastAsia"/>
                <w:b/>
              </w:rPr>
              <w:t>包括</w:t>
            </w:r>
            <w:r w:rsidR="00DB61B4">
              <w:rPr>
                <w:rFonts w:hint="eastAsia"/>
                <w:b/>
              </w:rPr>
              <w:t>如下内容大模型的输入</w:t>
            </w:r>
            <w:r>
              <w:rPr>
                <w:rFonts w:hint="eastAsia"/>
                <w:b/>
              </w:rPr>
              <w:t>数据、</w:t>
            </w:r>
            <w:r w:rsidR="00DB61B4">
              <w:rPr>
                <w:rFonts w:hint="eastAsia"/>
                <w:b/>
              </w:rPr>
              <w:t>大</w:t>
            </w:r>
            <w:r>
              <w:rPr>
                <w:rFonts w:hint="eastAsia"/>
                <w:b/>
              </w:rPr>
              <w:t>模型参数设置和调优方法</w:t>
            </w:r>
            <w:r w:rsidR="00DB61B4">
              <w:rPr>
                <w:rFonts w:hint="eastAsia"/>
                <w:b/>
              </w:rPr>
              <w:t>、大模型能力的评估方法、基于大模型的多源异构数据融合方法、基于大模型的计算方法等。</w:t>
            </w:r>
            <w:r w:rsidR="00966D84">
              <w:rPr>
                <w:rFonts w:hint="eastAsia"/>
                <w:b/>
              </w:rPr>
              <w:t>此外，调研大模型的典型潜在的应用场景及其作用，例如自然语言处理、</w:t>
            </w:r>
            <w:r w:rsidR="00A91E61">
              <w:rPr>
                <w:rFonts w:hint="eastAsia"/>
                <w:b/>
              </w:rPr>
              <w:t>大数据分析、自动驾驶等。</w:t>
            </w:r>
          </w:p>
        </w:tc>
      </w:tr>
      <w:tr w:rsidR="00800721" w14:paraId="5D516941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E63E39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91ED60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F065B0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1E019F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D69B9F9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73FCFD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615FE52" w14:textId="18306215" w:rsidR="00800721" w:rsidRDefault="00B65216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收集大模型资料、分析、作图绘制关系</w:t>
            </w:r>
          </w:p>
        </w:tc>
        <w:tc>
          <w:tcPr>
            <w:tcW w:w="1134" w:type="dxa"/>
            <w:vAlign w:val="center"/>
          </w:tcPr>
          <w:p w14:paraId="14CA49A3" w14:textId="26377488" w:rsidR="00800721" w:rsidRDefault="00B6521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2F77AE62" w14:textId="77F03487" w:rsidR="00800721" w:rsidRDefault="00B6521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L</w:t>
            </w:r>
            <w:r>
              <w:rPr>
                <w:b/>
              </w:rPr>
              <w:t>atex</w:t>
            </w:r>
            <w:r w:rsidR="003A0C06">
              <w:rPr>
                <w:rFonts w:hint="eastAsia"/>
                <w:b/>
              </w:rPr>
              <w:t>、专业科学作图工具</w:t>
            </w:r>
            <w:r>
              <w:rPr>
                <w:b/>
              </w:rPr>
              <w:t xml:space="preserve"> </w:t>
            </w:r>
          </w:p>
        </w:tc>
      </w:tr>
      <w:tr w:rsidR="00800721" w14:paraId="6B7E187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C104D2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86D179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C2E620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A72A705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22EB1D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7CBF0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FB8714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1DEFB3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1259982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A680D0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468416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EA1887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5FC659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ED13195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0C2690D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4C88E9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D13613E" w14:textId="77777777" w:rsidR="00800721" w:rsidRDefault="00800721"/>
        </w:tc>
        <w:tc>
          <w:tcPr>
            <w:tcW w:w="1134" w:type="dxa"/>
            <w:vAlign w:val="center"/>
          </w:tcPr>
          <w:p w14:paraId="2B86635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D9CBB18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C7A9E5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D44EFB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8AC1637" w14:textId="77777777" w:rsidR="00800721" w:rsidRDefault="00800721">
            <w:pPr>
              <w:jc w:val="center"/>
              <w:rPr>
                <w:b/>
              </w:rPr>
            </w:pPr>
          </w:p>
          <w:p w14:paraId="7CDD2FAB" w14:textId="77777777" w:rsidR="00800721" w:rsidRDefault="00800721"/>
        </w:tc>
      </w:tr>
    </w:tbl>
    <w:p w14:paraId="17196D1D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F41F5" w14:textId="77777777" w:rsidR="00A4344A" w:rsidRDefault="00A4344A" w:rsidP="00BF1A47">
      <w:r>
        <w:separator/>
      </w:r>
    </w:p>
  </w:endnote>
  <w:endnote w:type="continuationSeparator" w:id="0">
    <w:p w14:paraId="412D0E0D" w14:textId="77777777" w:rsidR="00A4344A" w:rsidRDefault="00A4344A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EA57" w14:textId="77777777" w:rsidR="00A4344A" w:rsidRDefault="00A4344A" w:rsidP="00BF1A47">
      <w:r>
        <w:separator/>
      </w:r>
    </w:p>
  </w:footnote>
  <w:footnote w:type="continuationSeparator" w:id="0">
    <w:p w14:paraId="01A81B32" w14:textId="77777777" w:rsidR="00A4344A" w:rsidRDefault="00A4344A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196B51"/>
    <w:rsid w:val="001E43F6"/>
    <w:rsid w:val="00227CD9"/>
    <w:rsid w:val="003A0C06"/>
    <w:rsid w:val="004104F0"/>
    <w:rsid w:val="00580FD7"/>
    <w:rsid w:val="005A2301"/>
    <w:rsid w:val="005B793A"/>
    <w:rsid w:val="007B751C"/>
    <w:rsid w:val="00800721"/>
    <w:rsid w:val="00966D84"/>
    <w:rsid w:val="00983074"/>
    <w:rsid w:val="009B5F7B"/>
    <w:rsid w:val="00A4344A"/>
    <w:rsid w:val="00A91E61"/>
    <w:rsid w:val="00B65216"/>
    <w:rsid w:val="00B82121"/>
    <w:rsid w:val="00BF1A47"/>
    <w:rsid w:val="00DA4B8E"/>
    <w:rsid w:val="00DB61B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2B99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uiPriority w:val="99"/>
    <w:unhideWhenUsed/>
    <w:rsid w:val="00196B51"/>
    <w:rPr>
      <w:color w:val="0000FF"/>
      <w:u w:val="single"/>
    </w:rPr>
  </w:style>
  <w:style w:type="character" w:styleId="ac">
    <w:name w:val="Unresolved Mention"/>
    <w:uiPriority w:val="99"/>
    <w:semiHidden/>
    <w:unhideWhenUsed/>
    <w:rsid w:val="00196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ianqiu@nuaa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354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Administrator</cp:lastModifiedBy>
  <cp:revision>13</cp:revision>
  <cp:lastPrinted>2021-11-01T08:37:00Z</cp:lastPrinted>
  <dcterms:created xsi:type="dcterms:W3CDTF">2013-11-22T08:56:00Z</dcterms:created>
  <dcterms:modified xsi:type="dcterms:W3CDTF">2023-11-16T15:11:00Z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