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7937E783" w:rsidR="00800721" w:rsidRDefault="000B0708" w:rsidP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肖丽莎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4F1F6B63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62252A8E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5950511237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344FC7FD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5950511237</w:t>
            </w:r>
            <w:r>
              <w:rPr>
                <w:b/>
              </w:rPr>
              <w:t>@163.</w:t>
            </w:r>
            <w:r>
              <w:rPr>
                <w:rFonts w:hint="eastAsia"/>
                <w:b/>
              </w:rPr>
              <w:t>com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0E766C28" w:rsidR="00800721" w:rsidRDefault="000B0708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功率电子、信号、控制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4849EBA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DC-DC</w:t>
            </w:r>
            <w:r w:rsidRPr="00A0145B">
              <w:rPr>
                <w:rFonts w:hint="eastAsia"/>
                <w:b/>
              </w:rPr>
              <w:t>降压系统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694E06DD" w:rsidR="00800721" w:rsidRDefault="00A0145B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145B">
              <w:rPr>
                <w:rFonts w:hint="eastAsia"/>
                <w:b/>
              </w:rPr>
              <w:t>设计并制作一个</w:t>
            </w:r>
            <w:r w:rsidRPr="00A0145B">
              <w:rPr>
                <w:rFonts w:hint="eastAsia"/>
                <w:b/>
              </w:rPr>
              <w:t>DC-DC</w:t>
            </w:r>
            <w:r w:rsidRPr="00A0145B">
              <w:rPr>
                <w:rFonts w:hint="eastAsia"/>
                <w:b/>
              </w:rPr>
              <w:t>降压系统，要求输入电压范围</w:t>
            </w:r>
            <w:r w:rsidRPr="00A0145B">
              <w:rPr>
                <w:rFonts w:hint="eastAsia"/>
                <w:b/>
              </w:rPr>
              <w:t>10-20V</w:t>
            </w:r>
            <w:r w:rsidRPr="00A0145B">
              <w:rPr>
                <w:rFonts w:hint="eastAsia"/>
                <w:b/>
              </w:rPr>
              <w:t>，输出稳定电压</w:t>
            </w:r>
            <w:r w:rsidRPr="00A0145B">
              <w:rPr>
                <w:rFonts w:hint="eastAsia"/>
                <w:b/>
              </w:rPr>
              <w:t>7V</w:t>
            </w:r>
            <w:r w:rsidRPr="00A0145B">
              <w:rPr>
                <w:rFonts w:hint="eastAsia"/>
                <w:b/>
              </w:rPr>
              <w:t>，纹波不大于</w:t>
            </w:r>
            <w:r w:rsidRPr="00A0145B">
              <w:rPr>
                <w:rFonts w:hint="eastAsia"/>
                <w:b/>
              </w:rPr>
              <w:t>200mV</w:t>
            </w:r>
            <w:r w:rsidRPr="00A0145B">
              <w:rPr>
                <w:rFonts w:hint="eastAsia"/>
                <w:b/>
              </w:rPr>
              <w:t>，微处理器型号不限。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rFonts w:hint="eastAsia"/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</w:t>
            </w:r>
            <w:r>
              <w:rPr>
                <w:rFonts w:hint="eastAsia"/>
                <w:b/>
              </w:rPr>
              <w:t>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D155E21" w14:textId="77777777" w:rsidR="00800721" w:rsidRDefault="00800721">
            <w:pPr>
              <w:jc w:val="center"/>
              <w:rPr>
                <w:b/>
              </w:rPr>
            </w:pPr>
          </w:p>
          <w:p w14:paraId="47C8F726" w14:textId="77777777" w:rsidR="00800721" w:rsidRDefault="00800721"/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7C3C0" w14:textId="77777777" w:rsidR="006B23F8" w:rsidRDefault="006B23F8" w:rsidP="00BF1A47">
      <w:r>
        <w:separator/>
      </w:r>
    </w:p>
  </w:endnote>
  <w:endnote w:type="continuationSeparator" w:id="0">
    <w:p w14:paraId="2B9D0B38" w14:textId="77777777" w:rsidR="006B23F8" w:rsidRDefault="006B23F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64E6" w14:textId="77777777" w:rsidR="006B23F8" w:rsidRDefault="006B23F8" w:rsidP="00BF1A47">
      <w:r>
        <w:separator/>
      </w:r>
    </w:p>
  </w:footnote>
  <w:footnote w:type="continuationSeparator" w:id="0">
    <w:p w14:paraId="019A3517" w14:textId="77777777" w:rsidR="006B23F8" w:rsidRDefault="006B23F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B0708"/>
    <w:rsid w:val="0014300C"/>
    <w:rsid w:val="00227CD9"/>
    <w:rsid w:val="004104F0"/>
    <w:rsid w:val="00580FD7"/>
    <w:rsid w:val="005A2301"/>
    <w:rsid w:val="006B23F8"/>
    <w:rsid w:val="007B751C"/>
    <w:rsid w:val="00800721"/>
    <w:rsid w:val="009B5F7B"/>
    <w:rsid w:val="00A0145B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丽莎 肖</cp:lastModifiedBy>
  <cp:revision>6</cp:revision>
  <cp:lastPrinted>2021-11-01T08:37:00Z</cp:lastPrinted>
  <dcterms:created xsi:type="dcterms:W3CDTF">2013-11-22T08:56:00Z</dcterms:created>
  <dcterms:modified xsi:type="dcterms:W3CDTF">2023-11-19T08:23:00Z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